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07" w:rsidRPr="00792207" w:rsidRDefault="0051181E" w:rsidP="00792207">
      <w:pPr>
        <w:jc w:val="center"/>
        <w:rPr>
          <w:b/>
        </w:rPr>
      </w:pPr>
      <w:r w:rsidRPr="0051181E">
        <w:rPr>
          <w:b/>
        </w:rPr>
        <w:t xml:space="preserve">Döndürülmüş Sınıf </w:t>
      </w:r>
      <w:r w:rsidR="00792207" w:rsidRPr="00792207">
        <w:rPr>
          <w:b/>
        </w:rPr>
        <w:t>Ders Planları Değerlendirme Kontrol Listesi</w:t>
      </w:r>
    </w:p>
    <w:p w:rsidR="00223640" w:rsidRDefault="00223640" w:rsidP="00223640">
      <w:r>
        <w:t xml:space="preserve">Bu kontrol listesi, </w:t>
      </w:r>
      <w:r w:rsidR="00E93F2B" w:rsidRPr="00E93F2B">
        <w:t>Döndürülmüş Sınıf</w:t>
      </w:r>
      <w:r w:rsidR="00E93F2B">
        <w:t xml:space="preserve"> </w:t>
      </w:r>
      <w:r>
        <w:t xml:space="preserve">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 xml:space="preserve">uygulanacaktır. </w:t>
      </w:r>
      <w:r w:rsidR="00E93F2B">
        <w:t>Ders</w:t>
      </w:r>
      <w:r w:rsidR="00E93F2B">
        <w:t xml:space="preserve"> planların</w:t>
      </w:r>
      <w:r w:rsidR="00E93F2B">
        <w:t>ız</w:t>
      </w:r>
      <w:r w:rsidR="00E93F2B">
        <w:t>da</w:t>
      </w:r>
      <w:r w:rsidR="00E93F2B" w:rsidRPr="00E93F2B">
        <w:t xml:space="preserve"> </w:t>
      </w:r>
      <w:r w:rsidR="00E93F2B" w:rsidRPr="00E93F2B">
        <w:t>ön çıka</w:t>
      </w:r>
      <w:r w:rsidR="00E93F2B">
        <w:t>n</w:t>
      </w:r>
      <w:r w:rsidR="00E93F2B">
        <w:t>,</w:t>
      </w:r>
      <w:r w:rsidR="00E93F2B" w:rsidRPr="00E93F2B">
        <w:t xml:space="preserve"> </w:t>
      </w:r>
      <w:r w:rsidR="00E93F2B">
        <w:t>l</w:t>
      </w:r>
      <w:r w:rsidR="00E93F2B">
        <w:t xml:space="preserve">istedeki </w:t>
      </w:r>
      <w:r w:rsidR="00E93F2B" w:rsidRPr="00E93F2B">
        <w:t>öğeler</w:t>
      </w:r>
      <w:r w:rsidR="00E93F2B">
        <w:t>i</w:t>
      </w:r>
      <w:r w:rsidR="00E93F2B" w:rsidRPr="00E93F2B">
        <w:t xml:space="preserve"> </w:t>
      </w:r>
      <w:r w:rsidR="00E93F2B">
        <w:t>işaretleyin</w:t>
      </w:r>
      <w:r w:rsidR="00E93F2B">
        <w:t xml:space="preserve"> </w:t>
      </w:r>
      <w:r w:rsidR="00E93F2B">
        <w:t>ve referans belge</w:t>
      </w:r>
      <w:r w:rsidR="00E93F2B">
        <w:t>si</w:t>
      </w:r>
      <w:r w:rsidR="00E93F2B">
        <w:t>nin bir kopyasını kaydedin.</w:t>
      </w:r>
      <w:r w:rsidR="00E93F2B">
        <w:t xml:space="preserve"> </w:t>
      </w:r>
      <w:r w:rsidRPr="006B4E5B">
        <w:rPr>
          <w:highlight w:val="yellow"/>
        </w:rPr>
        <w:t xml:space="preserve">Kalın yazılı öğeler </w:t>
      </w:r>
      <w:r w:rsidR="00E93F2B" w:rsidRPr="00E93F2B">
        <w:rPr>
          <w:highlight w:val="yellow"/>
        </w:rPr>
        <w:t xml:space="preserve">Döndürülmüş Sınıf </w:t>
      </w:r>
      <w:r w:rsidR="005318AA" w:rsidRPr="00E93F2B">
        <w:rPr>
          <w:highlight w:val="yellow"/>
        </w:rPr>
        <w:t>f</w:t>
      </w:r>
      <w:r w:rsidR="005318AA" w:rsidRPr="005318AA">
        <w:rPr>
          <w:highlight w:val="yellow"/>
        </w:rPr>
        <w:t xml:space="preserve">aaliyetleri </w:t>
      </w:r>
      <w:r w:rsidRPr="006B4E5B">
        <w:rPr>
          <w:highlight w:val="yellow"/>
        </w:rPr>
        <w:t>için esas olarak kabul edilebilir.</w:t>
      </w:r>
      <w:r w:rsidR="0066143B">
        <w:t xml:space="preserve"> </w:t>
      </w:r>
      <w:r>
        <w:t>Yüksek</w:t>
      </w:r>
      <w:r w:rsidRPr="00AE2F45">
        <w:t xml:space="preserve"> </w:t>
      </w:r>
      <w:r>
        <w:t xml:space="preserve">sayıda işaretli öğeler, " </w:t>
      </w:r>
      <w:r w:rsidR="00E93F2B" w:rsidRPr="00E93F2B">
        <w:t>Döndürülmüş Sınıf</w:t>
      </w:r>
      <w:r w:rsidR="00E93F2B">
        <w:t xml:space="preserve"> </w:t>
      </w:r>
      <w:r>
        <w:t>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</w:t>
      </w:r>
      <w:r w:rsidR="0066143B" w:rsidRPr="0066143B">
        <w:t xml:space="preserve"> </w:t>
      </w:r>
      <w:r w:rsidR="00E93F2B" w:rsidRPr="00E93F2B">
        <w:t>Döndürülmüş Sınıf</w:t>
      </w:r>
      <w:r w:rsidR="00E93F2B">
        <w:t xml:space="preserve"> </w:t>
      </w:r>
      <w:r>
        <w:t>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gösterir.</w:t>
      </w:r>
    </w:p>
    <w:p w:rsidR="00E83E35" w:rsidRPr="007872D8" w:rsidRDefault="00E93F2B" w:rsidP="00E83E35">
      <w:pPr>
        <w:jc w:val="center"/>
        <w:rPr>
          <w:b/>
        </w:rPr>
      </w:pPr>
      <w:r w:rsidRPr="0051181E">
        <w:rPr>
          <w:b/>
        </w:rPr>
        <w:t xml:space="preserve">Döndürülmüş Sınıf </w:t>
      </w:r>
      <w:r w:rsidR="00E83E35" w:rsidRPr="007872D8">
        <w:rPr>
          <w:b/>
        </w:rPr>
        <w:t xml:space="preserve">Öğrenme </w:t>
      </w:r>
      <w:proofErr w:type="gramStart"/>
      <w:r w:rsidR="00E83E35" w:rsidRPr="007872D8">
        <w:rPr>
          <w:b/>
        </w:rPr>
        <w:t>Hikayeleri</w:t>
      </w:r>
      <w:proofErr w:type="gramEnd"/>
      <w:r w:rsidR="00E83E35" w:rsidRPr="007872D8">
        <w:rPr>
          <w:b/>
        </w:rPr>
        <w:t xml:space="preserve"> Amaçları ve Hedefleri</w:t>
      </w:r>
    </w:p>
    <w:p w:rsidR="00E83E35" w:rsidRPr="007872D8" w:rsidRDefault="00E83E35" w:rsidP="00E83E35">
      <w:pPr>
        <w:rPr>
          <w:b/>
        </w:rPr>
      </w:pPr>
      <w:r w:rsidRPr="007872D8">
        <w:rPr>
          <w:b/>
        </w:rPr>
        <w:t>Öğrenme hedefleri şunları geliştirir:</w:t>
      </w:r>
    </w:p>
    <w:p w:rsidR="007626CF" w:rsidRDefault="007626CF" w:rsidP="007626CF">
      <w:pPr>
        <w:pStyle w:val="ListeParagraf"/>
        <w:numPr>
          <w:ilvl w:val="0"/>
          <w:numId w:val="1"/>
        </w:numPr>
        <w:rPr>
          <w:b/>
        </w:rPr>
      </w:pPr>
      <w:r w:rsidRPr="007626CF">
        <w:rPr>
          <w:b/>
        </w:rPr>
        <w:t xml:space="preserve">Bağımsız çalışma </w:t>
      </w:r>
    </w:p>
    <w:p w:rsidR="007B55B3" w:rsidRDefault="007B55B3" w:rsidP="007B55B3">
      <w:pPr>
        <w:pStyle w:val="ListeParagraf"/>
        <w:numPr>
          <w:ilvl w:val="0"/>
          <w:numId w:val="1"/>
        </w:numPr>
        <w:rPr>
          <w:b/>
        </w:rPr>
      </w:pPr>
      <w:r w:rsidRPr="007B55B3">
        <w:rPr>
          <w:b/>
        </w:rPr>
        <w:t xml:space="preserve">Kendi kendine organize öğrenme </w:t>
      </w:r>
    </w:p>
    <w:p w:rsidR="00113293" w:rsidRPr="00113293" w:rsidRDefault="00113293" w:rsidP="007B55B3">
      <w:pPr>
        <w:pStyle w:val="ListeParagraf"/>
        <w:numPr>
          <w:ilvl w:val="0"/>
          <w:numId w:val="1"/>
        </w:numPr>
        <w:rPr>
          <w:b/>
        </w:rPr>
      </w:pPr>
      <w:r w:rsidRPr="00034AD3">
        <w:t xml:space="preserve">İşbirlikçi beceriler </w:t>
      </w:r>
    </w:p>
    <w:p w:rsidR="00113293" w:rsidRPr="00113293" w:rsidRDefault="00113293" w:rsidP="007B55B3">
      <w:pPr>
        <w:pStyle w:val="ListeParagraf"/>
        <w:numPr>
          <w:ilvl w:val="0"/>
          <w:numId w:val="1"/>
        </w:numPr>
        <w:rPr>
          <w:b/>
        </w:rPr>
      </w:pPr>
      <w:r w:rsidRPr="007E763B">
        <w:t>Araştırma ve eleştirel düşünme becerileri</w:t>
      </w:r>
      <w:r w:rsidRPr="00034AD3">
        <w:t xml:space="preserve"> </w:t>
      </w:r>
    </w:p>
    <w:p w:rsidR="00113293" w:rsidRDefault="00113293" w:rsidP="00113293">
      <w:pPr>
        <w:pStyle w:val="ListeParagraf"/>
        <w:numPr>
          <w:ilvl w:val="0"/>
          <w:numId w:val="1"/>
        </w:numPr>
        <w:rPr>
          <w:b/>
        </w:rPr>
      </w:pPr>
      <w:r w:rsidRPr="00113293">
        <w:rPr>
          <w:b/>
        </w:rPr>
        <w:t xml:space="preserve">Öğrenmeyi öğrenme becerileri </w:t>
      </w:r>
    </w:p>
    <w:p w:rsidR="00E83E35" w:rsidRPr="007872D8" w:rsidRDefault="00113293" w:rsidP="00E83E35">
      <w:pPr>
        <w:rPr>
          <w:b/>
        </w:rPr>
      </w:pPr>
      <w:r w:rsidRPr="007872D8">
        <w:rPr>
          <w:b/>
        </w:rPr>
        <w:t>Tasarlanan</w:t>
      </w:r>
      <w:r>
        <w:rPr>
          <w:b/>
        </w:rPr>
        <w:t xml:space="preserve"> </w:t>
      </w:r>
      <w:r w:rsidRPr="007872D8">
        <w:rPr>
          <w:b/>
        </w:rPr>
        <w:t>Faaliyetler</w:t>
      </w:r>
      <w:r w:rsidR="00E83E35" w:rsidRPr="007872D8">
        <w:rPr>
          <w:b/>
        </w:rPr>
        <w:t>:</w:t>
      </w:r>
    </w:p>
    <w:p w:rsidR="00E83E35" w:rsidRDefault="00E83E35" w:rsidP="00E83E35">
      <w:pPr>
        <w:pStyle w:val="ListeParagraf"/>
        <w:numPr>
          <w:ilvl w:val="0"/>
          <w:numId w:val="2"/>
        </w:numPr>
      </w:pPr>
      <w:r w:rsidRPr="00204114">
        <w:t>Bağı kopuk öğrencileri çekmek</w:t>
      </w:r>
    </w:p>
    <w:p w:rsidR="00A57E64" w:rsidRPr="008A2D51" w:rsidRDefault="008A2D51" w:rsidP="00A57E64">
      <w:pPr>
        <w:pStyle w:val="ListeParagraf"/>
        <w:numPr>
          <w:ilvl w:val="0"/>
          <w:numId w:val="2"/>
        </w:numPr>
        <w:rPr>
          <w:b/>
        </w:rPr>
      </w:pPr>
      <w:r w:rsidRPr="008A2D51">
        <w:rPr>
          <w:b/>
        </w:rPr>
        <w:t>Ev</w:t>
      </w:r>
      <w:r w:rsidR="00A57E64" w:rsidRPr="008A2D51">
        <w:rPr>
          <w:b/>
        </w:rPr>
        <w:t>-okul ayrımı sorunları üzerine eğilme</w:t>
      </w:r>
    </w:p>
    <w:p w:rsidR="00A57E64" w:rsidRPr="008A2D51" w:rsidRDefault="008A2D51" w:rsidP="00A57E64">
      <w:pPr>
        <w:pStyle w:val="ListeParagraf"/>
        <w:numPr>
          <w:ilvl w:val="0"/>
          <w:numId w:val="2"/>
        </w:numPr>
      </w:pPr>
      <w:r w:rsidRPr="008A2D51">
        <w:t>Öğrencilerin ihtiyaçlarını karşılama</w:t>
      </w:r>
    </w:p>
    <w:p w:rsidR="00E24E33" w:rsidRPr="0085126C" w:rsidRDefault="008A2D51" w:rsidP="00E24E33">
      <w:pPr>
        <w:pStyle w:val="ListeParagraf"/>
        <w:numPr>
          <w:ilvl w:val="0"/>
          <w:numId w:val="2"/>
        </w:numPr>
        <w:rPr>
          <w:b/>
        </w:rPr>
      </w:pPr>
      <w:r w:rsidRPr="0085126C">
        <w:rPr>
          <w:b/>
        </w:rPr>
        <w:t>BİT potansiyeli tam kullanma</w:t>
      </w:r>
      <w:r w:rsidR="00E24E33" w:rsidRPr="0085126C">
        <w:rPr>
          <w:b/>
        </w:rPr>
        <w:t xml:space="preserve"> </w:t>
      </w:r>
    </w:p>
    <w:p w:rsidR="00E83E35" w:rsidRPr="00DE7D7B" w:rsidRDefault="00E83E35" w:rsidP="00E83E35">
      <w:pPr>
        <w:jc w:val="center"/>
        <w:rPr>
          <w:b/>
        </w:rPr>
      </w:pPr>
      <w:r w:rsidRPr="00DE7D7B">
        <w:rPr>
          <w:b/>
        </w:rPr>
        <w:t>Kaynaklar</w:t>
      </w:r>
    </w:p>
    <w:p w:rsidR="00E83E35" w:rsidRPr="00DE7D7B" w:rsidRDefault="00EE3EC2" w:rsidP="00EE3EC2">
      <w:pPr>
        <w:rPr>
          <w:b/>
        </w:rPr>
      </w:pPr>
      <w:r w:rsidRPr="00EE3EC2">
        <w:rPr>
          <w:b/>
        </w:rPr>
        <w:t xml:space="preserve">Ders planları kullanılacak </w:t>
      </w:r>
      <w:r w:rsidRPr="00EE3EC2">
        <w:rPr>
          <w:b/>
        </w:rPr>
        <w:t xml:space="preserve">kaynakları </w:t>
      </w:r>
      <w:r w:rsidRPr="00EE3EC2">
        <w:rPr>
          <w:b/>
        </w:rPr>
        <w:t xml:space="preserve">şunlardır: </w:t>
      </w:r>
    </w:p>
    <w:p w:rsidR="00E83E35" w:rsidRDefault="00E83E35" w:rsidP="00E83E35">
      <w:pPr>
        <w:pStyle w:val="ListeParagraf"/>
        <w:numPr>
          <w:ilvl w:val="0"/>
          <w:numId w:val="3"/>
        </w:numPr>
      </w:pPr>
      <w:r w:rsidRPr="00EA3FD4">
        <w:t>Evde</w:t>
      </w:r>
    </w:p>
    <w:p w:rsidR="00E83E35" w:rsidRDefault="00E83E35" w:rsidP="00E83E35">
      <w:pPr>
        <w:pStyle w:val="ListeParagraf"/>
        <w:numPr>
          <w:ilvl w:val="0"/>
          <w:numId w:val="3"/>
        </w:numPr>
      </w:pPr>
      <w:r w:rsidRPr="004D4710">
        <w:t>Sınıf içinde</w:t>
      </w:r>
    </w:p>
    <w:p w:rsidR="00E83E35" w:rsidRPr="00EE3EC2" w:rsidRDefault="00E83E35" w:rsidP="00E83E35">
      <w:pPr>
        <w:pStyle w:val="ListeParagraf"/>
        <w:numPr>
          <w:ilvl w:val="0"/>
          <w:numId w:val="3"/>
        </w:numPr>
        <w:rPr>
          <w:b/>
        </w:rPr>
      </w:pPr>
      <w:r w:rsidRPr="00EE3EC2">
        <w:rPr>
          <w:b/>
        </w:rPr>
        <w:t>Farklı okul alanlarında (Kütüphane, laboratuvarlar, ...)</w:t>
      </w:r>
    </w:p>
    <w:p w:rsidR="00543D8A" w:rsidRPr="00EE3EC2" w:rsidRDefault="00EE3EC2" w:rsidP="00543D8A">
      <w:pPr>
        <w:pStyle w:val="ListeParagraf"/>
        <w:numPr>
          <w:ilvl w:val="0"/>
          <w:numId w:val="3"/>
        </w:numPr>
        <w:rPr>
          <w:b/>
        </w:rPr>
      </w:pPr>
      <w:r w:rsidRPr="00EE3EC2">
        <w:rPr>
          <w:b/>
        </w:rPr>
        <w:t>Okul dışında</w:t>
      </w:r>
    </w:p>
    <w:p w:rsidR="00E83E35" w:rsidRPr="00B50E90" w:rsidRDefault="00E83E35" w:rsidP="00E83E35">
      <w:pPr>
        <w:rPr>
          <w:b/>
        </w:rPr>
      </w:pPr>
      <w:r w:rsidRPr="00B50E90">
        <w:rPr>
          <w:b/>
        </w:rPr>
        <w:t>Kaynaklar listesi şunları da içerir:</w:t>
      </w:r>
    </w:p>
    <w:p w:rsidR="00E83E35" w:rsidRPr="00644171" w:rsidRDefault="00E83E35" w:rsidP="00E83E35">
      <w:pPr>
        <w:pStyle w:val="ListeParagraf"/>
        <w:numPr>
          <w:ilvl w:val="0"/>
          <w:numId w:val="4"/>
        </w:numPr>
        <w:rPr>
          <w:b/>
        </w:rPr>
      </w:pPr>
      <w:r w:rsidRPr="00644171">
        <w:rPr>
          <w:b/>
        </w:rPr>
        <w:t>Tabletler ya da bireyin mobil cihazları</w:t>
      </w:r>
    </w:p>
    <w:p w:rsidR="00644171" w:rsidRDefault="008F6685" w:rsidP="0036273B">
      <w:pPr>
        <w:pStyle w:val="ListeParagraf"/>
        <w:numPr>
          <w:ilvl w:val="0"/>
          <w:numId w:val="4"/>
        </w:numPr>
      </w:pPr>
      <w:r>
        <w:t>Uygulamalar</w:t>
      </w:r>
    </w:p>
    <w:p w:rsidR="00E83E35" w:rsidRPr="00A74371" w:rsidRDefault="00E83E35" w:rsidP="00E83E35">
      <w:pPr>
        <w:pStyle w:val="ListeParagraf"/>
        <w:numPr>
          <w:ilvl w:val="0"/>
          <w:numId w:val="4"/>
        </w:numPr>
      </w:pPr>
      <w:r w:rsidRPr="00A74371">
        <w:t>Sanal Öğrenme Ortamı</w:t>
      </w:r>
    </w:p>
    <w:p w:rsidR="00E83E35" w:rsidRDefault="00E83E35" w:rsidP="00E83E35">
      <w:pPr>
        <w:pStyle w:val="ListeParagraf"/>
        <w:numPr>
          <w:ilvl w:val="0"/>
          <w:numId w:val="4"/>
        </w:numPr>
      </w:pPr>
      <w:r w:rsidRPr="003B6459">
        <w:t>Özel ihtiyaç sahi</w:t>
      </w:r>
      <w:r>
        <w:t>pler</w:t>
      </w:r>
      <w:r w:rsidRPr="003B6459">
        <w:t>i için yazılım</w:t>
      </w:r>
    </w:p>
    <w:p w:rsidR="008F6685" w:rsidRDefault="008F6685" w:rsidP="008F6685">
      <w:pPr>
        <w:pStyle w:val="ListeParagraf"/>
        <w:numPr>
          <w:ilvl w:val="0"/>
          <w:numId w:val="4"/>
        </w:numPr>
      </w:pPr>
      <w:r w:rsidRPr="008F6685">
        <w:t>Erişilebilirlik ve destek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559"/>
        <w:gridCol w:w="1449"/>
      </w:tblGrid>
      <w:tr w:rsidR="008F6685" w:rsidTr="00A4600F">
        <w:tc>
          <w:tcPr>
            <w:tcW w:w="5070" w:type="dxa"/>
          </w:tcPr>
          <w:p w:rsidR="008F6685" w:rsidRDefault="008F6685" w:rsidP="008F6685">
            <w:r>
              <w:rPr>
                <w:b/>
              </w:rPr>
              <w:t>Değerlendirme</w:t>
            </w:r>
          </w:p>
        </w:tc>
        <w:tc>
          <w:tcPr>
            <w:tcW w:w="4142" w:type="dxa"/>
            <w:gridSpan w:val="3"/>
          </w:tcPr>
          <w:p w:rsidR="008F6685" w:rsidRDefault="008F6685" w:rsidP="008F6685">
            <w:r>
              <w:rPr>
                <w:b/>
              </w:rPr>
              <w:t>D</w:t>
            </w:r>
            <w:r w:rsidRPr="008F6685">
              <w:rPr>
                <w:b/>
              </w:rPr>
              <w:t>ers planları</w:t>
            </w:r>
            <w:r>
              <w:rPr>
                <w:b/>
              </w:rPr>
              <w:t>nda</w:t>
            </w:r>
            <w:r w:rsidRPr="008F6685">
              <w:rPr>
                <w:b/>
              </w:rPr>
              <w:t xml:space="preserve"> açıklanan </w:t>
            </w:r>
            <w:r w:rsidRPr="004B5CBC">
              <w:rPr>
                <w:b/>
              </w:rPr>
              <w:t>değerlendirme şudur</w:t>
            </w:r>
          </w:p>
        </w:tc>
      </w:tr>
      <w:tr w:rsidR="00A4600F" w:rsidTr="00A4600F">
        <w:tc>
          <w:tcPr>
            <w:tcW w:w="5070" w:type="dxa"/>
          </w:tcPr>
          <w:p w:rsidR="008F6685" w:rsidRDefault="008F6685" w:rsidP="008F6685"/>
        </w:tc>
        <w:tc>
          <w:tcPr>
            <w:tcW w:w="1134" w:type="dxa"/>
          </w:tcPr>
          <w:p w:rsidR="008F6685" w:rsidRDefault="008F6685" w:rsidP="008F6685">
            <w:r w:rsidRPr="004B5CBC">
              <w:rPr>
                <w:b/>
              </w:rPr>
              <w:t>Kontrol</w:t>
            </w:r>
            <w:r w:rsidR="00A4600F">
              <w:rPr>
                <w:b/>
              </w:rPr>
              <w:t xml:space="preserve"> </w:t>
            </w:r>
            <w:proofErr w:type="gramStart"/>
            <w:r>
              <w:t>(</w:t>
            </w:r>
            <w:proofErr w:type="gramEnd"/>
            <w:r>
              <w:t>Yani</w:t>
            </w:r>
          </w:p>
          <w:p w:rsidR="008F6685" w:rsidRDefault="008F6685" w:rsidP="008F6685">
            <w:bookmarkStart w:id="0" w:name="_GoBack"/>
            <w:bookmarkEnd w:id="0"/>
            <w:proofErr w:type="gramStart"/>
            <w:r>
              <w:t>tespit</w:t>
            </w:r>
            <w:proofErr w:type="gramEnd"/>
            <w:r>
              <w:t xml:space="preserve"> etmek</w:t>
            </w:r>
          </w:p>
          <w:p w:rsidR="008F6685" w:rsidRDefault="008F6685" w:rsidP="008F6685">
            <w:proofErr w:type="gramStart"/>
            <w:r>
              <w:lastRenderedPageBreak/>
              <w:t>boşluklar</w:t>
            </w:r>
            <w:proofErr w:type="gramEnd"/>
            <w:r>
              <w:t xml:space="preserve"> ve</w:t>
            </w:r>
          </w:p>
          <w:p w:rsidR="008F6685" w:rsidRDefault="008F6685" w:rsidP="008F6685">
            <w:proofErr w:type="gramStart"/>
            <w:r>
              <w:t>ihtiyaçlar</w:t>
            </w:r>
            <w:proofErr w:type="gramEnd"/>
            <w:r w:rsidRPr="004B5CBC">
              <w:rPr>
                <w:b/>
              </w:rPr>
              <w:t xml:space="preserve">            </w:t>
            </w:r>
          </w:p>
        </w:tc>
        <w:tc>
          <w:tcPr>
            <w:tcW w:w="1559" w:type="dxa"/>
          </w:tcPr>
          <w:p w:rsidR="008F6685" w:rsidRDefault="008F6685" w:rsidP="008F6685">
            <w:r w:rsidRPr="004B5CBC">
              <w:rPr>
                <w:b/>
              </w:rPr>
              <w:lastRenderedPageBreak/>
              <w:t>Geliştirici</w:t>
            </w:r>
            <w:r w:rsidR="00A4600F">
              <w:rPr>
                <w:b/>
              </w:rPr>
              <w:t xml:space="preserve"> </w:t>
            </w:r>
            <w:r>
              <w:t>(Yani</w:t>
            </w:r>
            <w:r>
              <w:t xml:space="preserve"> </w:t>
            </w:r>
            <w:r>
              <w:t>faaliyetler</w:t>
            </w:r>
            <w:r>
              <w:t xml:space="preserve"> </w:t>
            </w:r>
            <w:r>
              <w:t>sırasında</w:t>
            </w:r>
            <w:r>
              <w:t xml:space="preserve"> </w:t>
            </w:r>
            <w:r>
              <w:lastRenderedPageBreak/>
              <w:t>ö</w:t>
            </w:r>
            <w:r>
              <w:t>ğrencilere ve</w:t>
            </w:r>
            <w:r>
              <w:t xml:space="preserve"> ö</w:t>
            </w:r>
            <w:r>
              <w:t>ğretmenler</w:t>
            </w:r>
            <w:r>
              <w:t xml:space="preserve">e </w:t>
            </w:r>
            <w:r>
              <w:t>geri bildirim)</w:t>
            </w:r>
            <w:r w:rsidRPr="004B5CBC">
              <w:rPr>
                <w:b/>
              </w:rPr>
              <w:t xml:space="preserve">             </w:t>
            </w:r>
          </w:p>
        </w:tc>
        <w:tc>
          <w:tcPr>
            <w:tcW w:w="1449" w:type="dxa"/>
          </w:tcPr>
          <w:p w:rsidR="008F6685" w:rsidRDefault="008F6685" w:rsidP="008F6685">
            <w:proofErr w:type="spellStart"/>
            <w:r w:rsidRPr="004B5CBC">
              <w:rPr>
                <w:b/>
              </w:rPr>
              <w:lastRenderedPageBreak/>
              <w:t>Özetsel</w:t>
            </w:r>
            <w:proofErr w:type="spellEnd"/>
            <w:r w:rsidR="003017AE">
              <w:rPr>
                <w:b/>
              </w:rPr>
              <w:t xml:space="preserve"> </w:t>
            </w:r>
            <w:r w:rsidR="00A4600F">
              <w:t xml:space="preserve">(Yani faaliyetleri sonunda öğrenme </w:t>
            </w:r>
            <w:r w:rsidR="00A4600F">
              <w:lastRenderedPageBreak/>
              <w:t>çıktılarını</w:t>
            </w:r>
            <w:r w:rsidR="00A4600F" w:rsidRPr="008F6685">
              <w:t xml:space="preserve"> </w:t>
            </w:r>
            <w:r w:rsidR="00A4600F">
              <w:t>bir test veya kontrol)</w:t>
            </w:r>
          </w:p>
        </w:tc>
      </w:tr>
    </w:tbl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A4600F">
        <w:lastRenderedPageBreak/>
        <w:t>Öğretmen öğrencilerin bireysel çalışmalarını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A4600F">
        <w:t>Öğretmen, öğrenci takımlarının çalışmalarını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A4600F">
        <w:t>Öğrenciler kendi çalışmalarını kendileri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A4600F">
        <w:t>Öğrenciler akranlarının çalışmalarını değerlendirir</w:t>
      </w:r>
      <w:r>
        <w:tab/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362D1B">
        <w:t>Ebeveynler öğrencilerin bireysel çalışmalarını değerlendir</w:t>
      </w:r>
      <w:r>
        <w:t>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AA47D9">
        <w:t>Ebeveynler öğrenci</w:t>
      </w:r>
      <w:r>
        <w:t>leri</w:t>
      </w:r>
      <w:r w:rsidR="00A74371">
        <w:t>n</w:t>
      </w:r>
      <w:r w:rsidRPr="00AA47D9">
        <w:t xml:space="preserve"> </w:t>
      </w:r>
      <w:r w:rsidR="00A74371" w:rsidRPr="00AA47D9">
        <w:t xml:space="preserve">takım </w:t>
      </w:r>
      <w:r w:rsidRPr="00AA47D9">
        <w:t>çalışmalarını değerlendir</w:t>
      </w:r>
      <w:r>
        <w:t>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184D06">
        <w:t>Uzmanlar öğrencileri</w:t>
      </w:r>
      <w:r w:rsidR="00A74371">
        <w:t>n</w:t>
      </w:r>
      <w:r w:rsidRPr="00184D06">
        <w:t xml:space="preserve"> </w:t>
      </w:r>
      <w:r w:rsidR="00A74371" w:rsidRPr="00184D06">
        <w:t xml:space="preserve">takım </w:t>
      </w:r>
      <w:r w:rsidRPr="00184D06">
        <w:t>çalışmalarını değerlendir</w:t>
      </w:r>
      <w:r>
        <w:t>ir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/>
    <w:p w:rsidR="00E83E35" w:rsidRPr="00C15B83" w:rsidRDefault="00E83E35" w:rsidP="00E83E35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E83E35" w:rsidRDefault="00E83E35" w:rsidP="00E83E35">
      <w:r w:rsidRPr="00C15B83">
        <w:rPr>
          <w:b/>
        </w:rPr>
        <w:t>Öğretmenler şunları yapmalı:</w:t>
      </w:r>
    </w:p>
    <w:p w:rsidR="00294E67" w:rsidRDefault="00294E67" w:rsidP="00E83E35">
      <w:pPr>
        <w:pStyle w:val="ListeParagraf"/>
        <w:numPr>
          <w:ilvl w:val="0"/>
          <w:numId w:val="6"/>
        </w:numPr>
        <w:rPr>
          <w:b/>
        </w:rPr>
      </w:pPr>
      <w:r w:rsidRPr="008E2599">
        <w:rPr>
          <w:b/>
        </w:rPr>
        <w:t xml:space="preserve">Tasarım özetini ve </w:t>
      </w:r>
      <w:r>
        <w:rPr>
          <w:b/>
        </w:rPr>
        <w:t>d</w:t>
      </w:r>
      <w:r w:rsidRPr="008E2599">
        <w:rPr>
          <w:b/>
        </w:rPr>
        <w:t>ön</w:t>
      </w:r>
      <w:r>
        <w:rPr>
          <w:b/>
        </w:rPr>
        <w:t>dürü</w:t>
      </w:r>
      <w:r w:rsidRPr="008E2599">
        <w:rPr>
          <w:b/>
        </w:rPr>
        <w:t>le</w:t>
      </w:r>
      <w:r>
        <w:rPr>
          <w:b/>
        </w:rPr>
        <w:t>cek</w:t>
      </w:r>
      <w:r w:rsidRPr="008E2599">
        <w:rPr>
          <w:b/>
        </w:rPr>
        <w:t xml:space="preserve"> baş</w:t>
      </w:r>
      <w:r>
        <w:rPr>
          <w:b/>
        </w:rPr>
        <w:t>lığ</w:t>
      </w:r>
      <w:r w:rsidRPr="008E2599">
        <w:rPr>
          <w:b/>
        </w:rPr>
        <w:t>ı sunar</w:t>
      </w:r>
      <w:r w:rsidRPr="008E2599">
        <w:rPr>
          <w:b/>
        </w:rPr>
        <w:t xml:space="preserve"> </w:t>
      </w:r>
    </w:p>
    <w:p w:rsidR="00294E67" w:rsidRDefault="00294E67" w:rsidP="00294E67">
      <w:pPr>
        <w:pStyle w:val="ListeParagraf"/>
        <w:numPr>
          <w:ilvl w:val="0"/>
          <w:numId w:val="6"/>
        </w:numPr>
      </w:pPr>
      <w:r>
        <w:t>Görevi</w:t>
      </w:r>
      <w:r>
        <w:t xml:space="preserve"> tanıtır</w:t>
      </w:r>
      <w:r>
        <w:t xml:space="preserve"> </w:t>
      </w:r>
      <w:r>
        <w:t>ve</w:t>
      </w:r>
      <w:r>
        <w:t xml:space="preserve"> </w:t>
      </w:r>
      <w:r>
        <w:t>Değerlendirme Kriterleri</w:t>
      </w:r>
      <w:r>
        <w:t>ni</w:t>
      </w:r>
      <w:r w:rsidRPr="00294E67">
        <w:t xml:space="preserve"> </w:t>
      </w:r>
      <w:r>
        <w:t>görüşür</w:t>
      </w:r>
    </w:p>
    <w:p w:rsidR="00F77775" w:rsidRDefault="00F77775" w:rsidP="00F77775">
      <w:pPr>
        <w:pStyle w:val="ListeParagraf"/>
        <w:numPr>
          <w:ilvl w:val="0"/>
          <w:numId w:val="6"/>
        </w:numPr>
      </w:pPr>
      <w:r>
        <w:t>Takım</w:t>
      </w:r>
      <w:r>
        <w:t xml:space="preserve"> oluşum</w:t>
      </w:r>
      <w:r>
        <w:t>unu</w:t>
      </w:r>
      <w:r w:rsidRPr="00F77775">
        <w:t xml:space="preserve"> kontrol eder</w:t>
      </w:r>
    </w:p>
    <w:p w:rsidR="00294E67" w:rsidRDefault="00F77775" w:rsidP="00F77775">
      <w:pPr>
        <w:pStyle w:val="ListeParagraf"/>
        <w:numPr>
          <w:ilvl w:val="0"/>
          <w:numId w:val="6"/>
        </w:numPr>
      </w:pPr>
      <w:r w:rsidRPr="00F77775">
        <w:t>Beyin fırtınasını kontrol eder</w:t>
      </w:r>
    </w:p>
    <w:p w:rsidR="00E83E35" w:rsidRDefault="00F77775" w:rsidP="00E83E35">
      <w:pPr>
        <w:pStyle w:val="ListeParagraf"/>
        <w:numPr>
          <w:ilvl w:val="0"/>
          <w:numId w:val="6"/>
        </w:numPr>
      </w:pPr>
      <w:r w:rsidRPr="00F77775">
        <w:t xml:space="preserve">Sınıfta </w:t>
      </w:r>
      <w:r>
        <w:t>f</w:t>
      </w:r>
      <w:r w:rsidRPr="00F77775">
        <w:t>iziksel alan</w:t>
      </w:r>
      <w:r>
        <w:t>ı</w:t>
      </w:r>
      <w:r w:rsidRPr="00F77775">
        <w:t xml:space="preserve"> </w:t>
      </w:r>
      <w:r w:rsidRPr="00F77775">
        <w:t>farklı düzenle</w:t>
      </w:r>
      <w:r>
        <w:t>r</w:t>
      </w:r>
    </w:p>
    <w:p w:rsidR="00E83E35" w:rsidRPr="00BF26A4" w:rsidRDefault="00E83E35" w:rsidP="00E83E35">
      <w:pPr>
        <w:rPr>
          <w:b/>
        </w:rPr>
      </w:pPr>
      <w:r w:rsidRPr="00BF26A4">
        <w:rPr>
          <w:b/>
        </w:rPr>
        <w:t>Öğrenciler şunları yapmalı:</w:t>
      </w:r>
    </w:p>
    <w:p w:rsidR="00F77775" w:rsidRDefault="00F77775" w:rsidP="00F77775">
      <w:pPr>
        <w:pStyle w:val="ListeParagraf"/>
        <w:numPr>
          <w:ilvl w:val="0"/>
          <w:numId w:val="7"/>
        </w:numPr>
      </w:pPr>
      <w:r>
        <w:t xml:space="preserve">Dinlemek </w:t>
      </w:r>
      <w:r>
        <w:t>sonra</w:t>
      </w:r>
      <w:r>
        <w:t xml:space="preserve"> </w:t>
      </w:r>
      <w:r>
        <w:t>tartışmak</w:t>
      </w:r>
    </w:p>
    <w:p w:rsidR="00F77775" w:rsidRDefault="00F77775" w:rsidP="00F77775">
      <w:pPr>
        <w:pStyle w:val="ListeParagraf"/>
        <w:numPr>
          <w:ilvl w:val="0"/>
          <w:numId w:val="7"/>
        </w:numPr>
      </w:pPr>
      <w:r w:rsidRPr="00F77775">
        <w:t>Takım halinde kendilerini organize</w:t>
      </w:r>
      <w:r>
        <w:t xml:space="preserve"> etmek</w:t>
      </w:r>
    </w:p>
    <w:p w:rsidR="00F77775" w:rsidRDefault="00F77775" w:rsidP="00F77775">
      <w:pPr>
        <w:pStyle w:val="ListeParagraf"/>
        <w:numPr>
          <w:ilvl w:val="0"/>
          <w:numId w:val="7"/>
        </w:numPr>
      </w:pPr>
      <w:r w:rsidRPr="00F77775">
        <w:t>Beyin fırtınası</w:t>
      </w:r>
      <w:r>
        <w:t>na</w:t>
      </w:r>
      <w:r w:rsidRPr="00F77775">
        <w:t xml:space="preserve"> başla</w:t>
      </w:r>
      <w:r>
        <w:t>mak</w:t>
      </w:r>
    </w:p>
    <w:p w:rsidR="00E83E35" w:rsidRPr="00613A1A" w:rsidRDefault="007B2D09" w:rsidP="00E83E35">
      <w:pPr>
        <w:pStyle w:val="ListeParagraf"/>
        <w:numPr>
          <w:ilvl w:val="0"/>
          <w:numId w:val="7"/>
        </w:numPr>
      </w:pPr>
      <w:r>
        <w:t>Tartışmaları</w:t>
      </w:r>
      <w:r>
        <w:t>,</w:t>
      </w:r>
      <w:r>
        <w:t xml:space="preserve"> </w:t>
      </w:r>
      <w:r>
        <w:t>yansımalar</w:t>
      </w:r>
      <w:r>
        <w:t>ı</w:t>
      </w:r>
      <w:r>
        <w:t xml:space="preserve"> ve</w:t>
      </w:r>
      <w:r>
        <w:t xml:space="preserve"> </w:t>
      </w:r>
      <w:r>
        <w:t>kararlar</w:t>
      </w:r>
      <w:r>
        <w:t>ı</w:t>
      </w:r>
      <w:r w:rsidRPr="007B2D09">
        <w:t xml:space="preserve"> </w:t>
      </w:r>
      <w:r>
        <w:t>kaydetmek</w:t>
      </w:r>
    </w:p>
    <w:p w:rsidR="00E83E35" w:rsidRPr="00BF26A4" w:rsidRDefault="00E83E35" w:rsidP="00E83E35">
      <w:pPr>
        <w:jc w:val="center"/>
        <w:rPr>
          <w:b/>
        </w:rPr>
      </w:pPr>
      <w:r w:rsidRPr="00BF26A4">
        <w:rPr>
          <w:b/>
        </w:rPr>
        <w:t>Ana Faaliyetler</w:t>
      </w:r>
    </w:p>
    <w:p w:rsidR="007B2D09" w:rsidRDefault="007B2D09" w:rsidP="007B2D09">
      <w:pPr>
        <w:pStyle w:val="ListeParagraf"/>
        <w:numPr>
          <w:ilvl w:val="0"/>
          <w:numId w:val="8"/>
        </w:numPr>
      </w:pPr>
      <w:r>
        <w:t>Çalışma</w:t>
      </w:r>
      <w:r>
        <w:t xml:space="preserve"> ile</w:t>
      </w:r>
      <w:r>
        <w:t xml:space="preserve"> </w:t>
      </w:r>
      <w:r>
        <w:t>BİT araçları kullanarak sınıfta sözlü tartışma teşvik edilir</w:t>
      </w:r>
      <w:r>
        <w:t xml:space="preserve"> </w:t>
      </w:r>
      <w:r>
        <w:t>ve desteklenir</w:t>
      </w:r>
    </w:p>
    <w:p w:rsidR="009F2603" w:rsidRDefault="005217A9" w:rsidP="009F2603">
      <w:pPr>
        <w:pStyle w:val="ListeParagraf"/>
        <w:numPr>
          <w:ilvl w:val="0"/>
          <w:numId w:val="8"/>
        </w:numPr>
      </w:pPr>
      <w:r w:rsidRPr="005217A9">
        <w:rPr>
          <w:b/>
        </w:rPr>
        <w:t xml:space="preserve">Öğrenciler </w:t>
      </w:r>
      <w:r w:rsidRPr="005217A9">
        <w:rPr>
          <w:b/>
        </w:rPr>
        <w:t>arasında</w:t>
      </w:r>
      <w:r w:rsidRPr="005217A9">
        <w:rPr>
          <w:b/>
        </w:rPr>
        <w:t xml:space="preserve"> </w:t>
      </w:r>
      <w:r w:rsidRPr="005217A9">
        <w:rPr>
          <w:b/>
        </w:rPr>
        <w:t>sınıf dışında</w:t>
      </w:r>
      <w:r w:rsidRPr="005217A9">
        <w:rPr>
          <w:b/>
        </w:rPr>
        <w:t xml:space="preserve"> f</w:t>
      </w:r>
      <w:r w:rsidRPr="005217A9">
        <w:rPr>
          <w:b/>
        </w:rPr>
        <w:t>ikir alışverişi</w:t>
      </w:r>
      <w:r w:rsidRPr="005217A9">
        <w:rPr>
          <w:b/>
        </w:rPr>
        <w:t xml:space="preserve"> </w:t>
      </w:r>
      <w:r w:rsidRPr="005217A9">
        <w:rPr>
          <w:b/>
        </w:rPr>
        <w:t>ve</w:t>
      </w:r>
      <w:r w:rsidRPr="005217A9">
        <w:rPr>
          <w:b/>
        </w:rPr>
        <w:t xml:space="preserve"> </w:t>
      </w:r>
      <w:r w:rsidRPr="005217A9">
        <w:rPr>
          <w:b/>
        </w:rPr>
        <w:t>diyalog kurma</w:t>
      </w:r>
      <w:r w:rsidRPr="005217A9">
        <w:rPr>
          <w:b/>
        </w:rPr>
        <w:t xml:space="preserve"> için</w:t>
      </w:r>
      <w:r w:rsidRPr="005217A9">
        <w:rPr>
          <w:b/>
        </w:rPr>
        <w:t xml:space="preserve"> </w:t>
      </w:r>
      <w:proofErr w:type="gramStart"/>
      <w:r w:rsidRPr="005217A9">
        <w:rPr>
          <w:b/>
        </w:rPr>
        <w:t>o</w:t>
      </w:r>
      <w:r w:rsidRPr="005217A9">
        <w:rPr>
          <w:b/>
        </w:rPr>
        <w:t>nline</w:t>
      </w:r>
      <w:proofErr w:type="gramEnd"/>
      <w:r w:rsidRPr="005217A9">
        <w:rPr>
          <w:b/>
        </w:rPr>
        <w:t xml:space="preserve"> araçlar sağlanır</w:t>
      </w:r>
    </w:p>
    <w:p w:rsidR="00E83E35" w:rsidRPr="00FB6F8F" w:rsidRDefault="00E83E35" w:rsidP="00E83E35">
      <w:pPr>
        <w:rPr>
          <w:b/>
        </w:rPr>
      </w:pPr>
      <w:r w:rsidRPr="00FB6F8F">
        <w:rPr>
          <w:b/>
        </w:rPr>
        <w:t>Öğretmenler şunları yapmalı:</w:t>
      </w:r>
    </w:p>
    <w:p w:rsidR="00393D53" w:rsidRDefault="00393D53" w:rsidP="00393D53">
      <w:pPr>
        <w:pStyle w:val="ListeParagraf"/>
        <w:numPr>
          <w:ilvl w:val="0"/>
          <w:numId w:val="9"/>
        </w:numPr>
      </w:pPr>
      <w:r>
        <w:t>Kaynak</w:t>
      </w:r>
      <w:r>
        <w:t xml:space="preserve"> keşf</w:t>
      </w:r>
      <w:r>
        <w:t>i</w:t>
      </w:r>
      <w:r>
        <w:t xml:space="preserve"> için</w:t>
      </w:r>
      <w:r w:rsidRPr="00393D53">
        <w:t xml:space="preserve"> </w:t>
      </w:r>
      <w:r>
        <w:t>bir rehber p</w:t>
      </w:r>
      <w:r>
        <w:t>lanlar</w:t>
      </w:r>
      <w:r>
        <w:t xml:space="preserve"> </w:t>
      </w:r>
      <w:r>
        <w:t xml:space="preserve">(Örneğin, bir </w:t>
      </w:r>
      <w:proofErr w:type="spellStart"/>
      <w:r>
        <w:t>WebQuest</w:t>
      </w:r>
      <w:proofErr w:type="spellEnd"/>
      <w:r>
        <w:t>)</w:t>
      </w:r>
    </w:p>
    <w:p w:rsidR="001D7341" w:rsidRPr="00393D53" w:rsidRDefault="001D7341" w:rsidP="001D7341">
      <w:pPr>
        <w:pStyle w:val="ListeParagraf"/>
        <w:numPr>
          <w:ilvl w:val="0"/>
          <w:numId w:val="9"/>
        </w:numPr>
      </w:pPr>
      <w:r>
        <w:t>Öğrencileri</w:t>
      </w:r>
      <w:r>
        <w:t xml:space="preserve"> destekler</w:t>
      </w:r>
      <w:r>
        <w:t xml:space="preserve"> </w:t>
      </w:r>
      <w:r>
        <w:t>(geri bildirim</w:t>
      </w:r>
      <w:r w:rsidRPr="001D7341">
        <w:t xml:space="preserve"> </w:t>
      </w:r>
      <w:r>
        <w:t>v</w:t>
      </w:r>
      <w:r>
        <w:t>ererek)</w:t>
      </w:r>
      <w:r>
        <w:t xml:space="preserve"> </w:t>
      </w:r>
      <w:r>
        <w:t>ve</w:t>
      </w:r>
      <w:r>
        <w:t xml:space="preserve"> </w:t>
      </w:r>
      <w:r>
        <w:t>fikirlerini tartışır</w:t>
      </w:r>
    </w:p>
    <w:p w:rsidR="001D7341" w:rsidRDefault="001D7341" w:rsidP="001D7341">
      <w:pPr>
        <w:pStyle w:val="ListeParagraf"/>
        <w:numPr>
          <w:ilvl w:val="0"/>
          <w:numId w:val="9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1D7341" w:rsidRDefault="001D7341" w:rsidP="001D7341">
      <w:pPr>
        <w:pStyle w:val="ListeParagraf"/>
        <w:numPr>
          <w:ilvl w:val="0"/>
          <w:numId w:val="9"/>
        </w:numPr>
      </w:pPr>
      <w:r>
        <w:t>Öğrencilerden</w:t>
      </w:r>
      <w:r w:rsidRPr="001D7341">
        <w:t xml:space="preserve"> </w:t>
      </w:r>
      <w:r>
        <w:t>yansımalar</w:t>
      </w:r>
      <w:r w:rsidRPr="001D7341">
        <w:t xml:space="preserve"> </w:t>
      </w:r>
      <w:r>
        <w:t>kay</w:t>
      </w:r>
      <w:r>
        <w:t>dede</w:t>
      </w:r>
      <w:r>
        <w:t xml:space="preserve">r </w:t>
      </w:r>
    </w:p>
    <w:p w:rsidR="004E7961" w:rsidRDefault="004E7961" w:rsidP="004E7961">
      <w:pPr>
        <w:pStyle w:val="ListeParagraf"/>
        <w:numPr>
          <w:ilvl w:val="0"/>
          <w:numId w:val="9"/>
        </w:numPr>
      </w:pPr>
      <w:r w:rsidRPr="004E7961">
        <w:t xml:space="preserve">Geribildirim </w:t>
      </w:r>
      <w:r>
        <w:t>t</w:t>
      </w:r>
      <w:r w:rsidRPr="004E7961">
        <w:t>opla</w:t>
      </w:r>
      <w:r>
        <w:t>r</w:t>
      </w:r>
    </w:p>
    <w:p w:rsidR="00AA6821" w:rsidRDefault="00AA6821" w:rsidP="00AA6821">
      <w:pPr>
        <w:pStyle w:val="ListeParagraf"/>
        <w:numPr>
          <w:ilvl w:val="0"/>
          <w:numId w:val="9"/>
        </w:numPr>
      </w:pPr>
      <w:r>
        <w:t>Çalışma</w:t>
      </w:r>
      <w:r>
        <w:t xml:space="preserve"> </w:t>
      </w:r>
      <w:proofErr w:type="spellStart"/>
      <w:r>
        <w:t>modu</w:t>
      </w:r>
      <w:proofErr w:type="spellEnd"/>
      <w:r>
        <w:t xml:space="preserve"> doğrulama</w:t>
      </w:r>
      <w:r>
        <w:t>yı o</w:t>
      </w:r>
      <w:r>
        <w:t>rganize eder</w:t>
      </w:r>
    </w:p>
    <w:p w:rsidR="00E83E35" w:rsidRPr="00AA6821" w:rsidRDefault="00AA6821" w:rsidP="00CD40C5">
      <w:pPr>
        <w:pStyle w:val="ListeParagraf"/>
        <w:numPr>
          <w:ilvl w:val="0"/>
          <w:numId w:val="9"/>
        </w:numPr>
        <w:rPr>
          <w:b/>
        </w:rPr>
      </w:pPr>
      <w:r>
        <w:t>Yorumları</w:t>
      </w:r>
      <w:r w:rsidRPr="00AA6821">
        <w:t xml:space="preserve"> </w:t>
      </w:r>
      <w:r>
        <w:t>analiz</w:t>
      </w:r>
      <w:r>
        <w:t xml:space="preserve"> eder </w:t>
      </w:r>
      <w:r>
        <w:t>ve bunları modelin herhangi bir yeniden tasarımı için</w:t>
      </w:r>
      <w:r w:rsidRPr="00AA6821">
        <w:t xml:space="preserve"> </w:t>
      </w:r>
      <w:r>
        <w:t>kullanır</w:t>
      </w:r>
    </w:p>
    <w:p w:rsidR="00E83E35" w:rsidRPr="00D35F11" w:rsidRDefault="00E83E35" w:rsidP="00E83E35">
      <w:pPr>
        <w:rPr>
          <w:b/>
        </w:rPr>
      </w:pPr>
      <w:r w:rsidRPr="00D35F11">
        <w:rPr>
          <w:b/>
        </w:rPr>
        <w:t>Öğrenciler şunları yapmalı:</w:t>
      </w:r>
    </w:p>
    <w:p w:rsidR="00A57FD2" w:rsidRPr="008349F6" w:rsidRDefault="00A57FD2" w:rsidP="00A57FD2">
      <w:pPr>
        <w:pStyle w:val="ListeParagraf"/>
        <w:numPr>
          <w:ilvl w:val="0"/>
          <w:numId w:val="10"/>
        </w:numPr>
        <w:rPr>
          <w:b/>
        </w:rPr>
      </w:pPr>
      <w:r w:rsidRPr="008349F6">
        <w:rPr>
          <w:b/>
        </w:rPr>
        <w:t>Evde bireysel olarak çalışır</w:t>
      </w:r>
    </w:p>
    <w:p w:rsidR="008349F6" w:rsidRDefault="008349F6" w:rsidP="008349F6">
      <w:pPr>
        <w:pStyle w:val="ListeParagraf"/>
        <w:numPr>
          <w:ilvl w:val="0"/>
          <w:numId w:val="10"/>
        </w:numPr>
      </w:pPr>
      <w:r w:rsidRPr="008349F6">
        <w:rPr>
          <w:b/>
        </w:rPr>
        <w:lastRenderedPageBreak/>
        <w:t>Evde t</w:t>
      </w:r>
      <w:r w:rsidRPr="008349F6">
        <w:rPr>
          <w:b/>
        </w:rPr>
        <w:t>akım halinde çalış</w:t>
      </w:r>
      <w:r w:rsidRPr="008349F6">
        <w:rPr>
          <w:b/>
        </w:rPr>
        <w:t>ı</w:t>
      </w:r>
      <w:r>
        <w:t>r</w:t>
      </w:r>
    </w:p>
    <w:p w:rsidR="006F6FE6" w:rsidRPr="006F6FE6" w:rsidRDefault="006F6FE6" w:rsidP="006F6FE6">
      <w:pPr>
        <w:pStyle w:val="ListeParagraf"/>
        <w:numPr>
          <w:ilvl w:val="0"/>
          <w:numId w:val="10"/>
        </w:numPr>
        <w:rPr>
          <w:b/>
        </w:rPr>
      </w:pPr>
      <w:r w:rsidRPr="006F6FE6">
        <w:rPr>
          <w:b/>
        </w:rPr>
        <w:t xml:space="preserve">Öğretmenin </w:t>
      </w:r>
      <w:r w:rsidRPr="006F6FE6">
        <w:rPr>
          <w:b/>
        </w:rPr>
        <w:t>göstermekte</w:t>
      </w:r>
      <w:r w:rsidRPr="006F6FE6">
        <w:rPr>
          <w:b/>
        </w:rPr>
        <w:t xml:space="preserve"> ol</w:t>
      </w:r>
      <w:r w:rsidRPr="006F6FE6">
        <w:rPr>
          <w:b/>
        </w:rPr>
        <w:t>d</w:t>
      </w:r>
      <w:r w:rsidRPr="006F6FE6">
        <w:rPr>
          <w:b/>
        </w:rPr>
        <w:t xml:space="preserve">uğu </w:t>
      </w:r>
      <w:r w:rsidRPr="006F6FE6">
        <w:rPr>
          <w:b/>
        </w:rPr>
        <w:t>kaynaklar</w:t>
      </w:r>
      <w:r w:rsidRPr="006F6FE6">
        <w:rPr>
          <w:b/>
        </w:rPr>
        <w:t>ı keşfeder</w:t>
      </w:r>
    </w:p>
    <w:p w:rsidR="00B2075E" w:rsidRDefault="00B2075E" w:rsidP="00B2075E">
      <w:pPr>
        <w:pStyle w:val="ListeParagraf"/>
        <w:numPr>
          <w:ilvl w:val="0"/>
          <w:numId w:val="10"/>
        </w:numPr>
      </w:pPr>
      <w:r w:rsidRPr="00B2075E">
        <w:t xml:space="preserve">Kaynakları </w:t>
      </w:r>
      <w:r>
        <w:t>a</w:t>
      </w:r>
      <w:r w:rsidRPr="00B2075E">
        <w:t>raştırma, bulu</w:t>
      </w:r>
      <w:r>
        <w:t>r</w:t>
      </w:r>
      <w:r w:rsidRPr="00B2075E">
        <w:t xml:space="preserve"> ve </w:t>
      </w:r>
      <w:r w:rsidRPr="00B2075E">
        <w:t>topla</w:t>
      </w:r>
      <w:r>
        <w:t>r</w:t>
      </w:r>
    </w:p>
    <w:p w:rsidR="00F44707" w:rsidRDefault="00F44707" w:rsidP="00F44707">
      <w:pPr>
        <w:pStyle w:val="ListeParagraf"/>
        <w:numPr>
          <w:ilvl w:val="0"/>
          <w:numId w:val="10"/>
        </w:numPr>
      </w:pPr>
      <w:r>
        <w:t>Sınıf</w:t>
      </w:r>
      <w:r>
        <w:t xml:space="preserve"> arkadaşları</w:t>
      </w:r>
      <w:r w:rsidRPr="00F44707">
        <w:t xml:space="preserve"> </w:t>
      </w:r>
      <w:r>
        <w:t>ile</w:t>
      </w:r>
      <w:r w:rsidRPr="00F44707">
        <w:t xml:space="preserve"> </w:t>
      </w:r>
      <w:r>
        <w:t>kaynakları ve gözlemler</w:t>
      </w:r>
      <w:r w:rsidRPr="00F44707">
        <w:t xml:space="preserve"> </w:t>
      </w:r>
      <w:r>
        <w:t xml:space="preserve">paylaşır </w:t>
      </w:r>
    </w:p>
    <w:p w:rsidR="00B70F7A" w:rsidRDefault="00B70F7A" w:rsidP="00B70F7A">
      <w:pPr>
        <w:pStyle w:val="ListeParagraf"/>
        <w:numPr>
          <w:ilvl w:val="0"/>
          <w:numId w:val="10"/>
        </w:numPr>
      </w:pPr>
      <w:r>
        <w:t>Bulgular</w:t>
      </w:r>
      <w:r w:rsidR="0098517B">
        <w:t>a dair</w:t>
      </w:r>
      <w:r>
        <w:t xml:space="preserve"> yorumlar</w:t>
      </w:r>
      <w:r>
        <w:t>ı</w:t>
      </w:r>
      <w:r w:rsidRPr="00B70F7A">
        <w:t xml:space="preserve"> </w:t>
      </w:r>
      <w:r>
        <w:t>a</w:t>
      </w:r>
      <w:r>
        <w:t>naliz</w:t>
      </w:r>
      <w:r>
        <w:t xml:space="preserve"> eder </w:t>
      </w:r>
      <w:r>
        <w:t>ve kay</w:t>
      </w:r>
      <w:r>
        <w:t>deder</w:t>
      </w:r>
    </w:p>
    <w:p w:rsidR="00007877" w:rsidRDefault="00007877" w:rsidP="00007877">
      <w:pPr>
        <w:pStyle w:val="ListeParagraf"/>
        <w:numPr>
          <w:ilvl w:val="0"/>
          <w:numId w:val="10"/>
        </w:numPr>
      </w:pPr>
      <w:r>
        <w:t>Bireysel</w:t>
      </w:r>
      <w:r>
        <w:t xml:space="preserve"> ya da takım halinde</w:t>
      </w:r>
      <w:r w:rsidRPr="00007877">
        <w:t xml:space="preserve"> </w:t>
      </w:r>
      <w:r>
        <w:t>gözlemler</w:t>
      </w:r>
      <w:r>
        <w:t xml:space="preserve"> </w:t>
      </w:r>
      <w:r>
        <w:t>kayde</w:t>
      </w:r>
      <w:r>
        <w:t>d</w:t>
      </w:r>
      <w:r>
        <w:t>e</w:t>
      </w:r>
      <w:r>
        <w:t>r</w:t>
      </w:r>
      <w:r>
        <w:t xml:space="preserve"> </w:t>
      </w:r>
    </w:p>
    <w:p w:rsidR="00B2075E" w:rsidRDefault="00F366CF" w:rsidP="00F366CF">
      <w:pPr>
        <w:pStyle w:val="ListeParagraf"/>
        <w:numPr>
          <w:ilvl w:val="0"/>
          <w:numId w:val="10"/>
        </w:numPr>
      </w:pPr>
      <w:r w:rsidRPr="00F366CF">
        <w:t>Sınıfta görüşmek üzere not al</w:t>
      </w:r>
      <w:r>
        <w:t>ır</w:t>
      </w:r>
    </w:p>
    <w:p w:rsidR="00F366CF" w:rsidRDefault="00F366CF" w:rsidP="00F366CF">
      <w:pPr>
        <w:pStyle w:val="ListeParagraf"/>
        <w:numPr>
          <w:ilvl w:val="0"/>
          <w:numId w:val="10"/>
        </w:numPr>
      </w:pPr>
      <w:r>
        <w:t xml:space="preserve">Diğer </w:t>
      </w:r>
      <w:r>
        <w:t>insanları (Örneğin Ebeveynler, uzmanlar)</w:t>
      </w:r>
      <w:r w:rsidRPr="00F366CF">
        <w:t xml:space="preserve"> </w:t>
      </w:r>
      <w:r>
        <w:t xml:space="preserve">da </w:t>
      </w:r>
      <w:r>
        <w:t>kapsayan</w:t>
      </w:r>
      <w:r w:rsidRPr="00F366CF">
        <w:t xml:space="preserve"> </w:t>
      </w:r>
      <w:proofErr w:type="gramStart"/>
      <w:r>
        <w:t>o</w:t>
      </w:r>
      <w:r>
        <w:t>nline</w:t>
      </w:r>
      <w:proofErr w:type="gramEnd"/>
      <w:r>
        <w:t xml:space="preserve"> tartışmalara katkıda</w:t>
      </w:r>
      <w:r>
        <w:t xml:space="preserve"> bulunur</w:t>
      </w:r>
    </w:p>
    <w:p w:rsidR="0063099E" w:rsidRDefault="0063099E" w:rsidP="0063099E">
      <w:pPr>
        <w:pStyle w:val="ListeParagraf"/>
        <w:numPr>
          <w:ilvl w:val="0"/>
          <w:numId w:val="10"/>
        </w:numPr>
      </w:pPr>
      <w:r>
        <w:t>Tartışma</w:t>
      </w:r>
      <w:r>
        <w:t xml:space="preserve"> konu</w:t>
      </w:r>
      <w:r>
        <w:t>su</w:t>
      </w:r>
      <w:r>
        <w:t>nun anlaşılması</w:t>
      </w:r>
      <w:r w:rsidRPr="0063099E">
        <w:t xml:space="preserve"> </w:t>
      </w:r>
      <w:r>
        <w:t>veya</w:t>
      </w:r>
      <w:r w:rsidRPr="0063099E">
        <w:t xml:space="preserve"> </w:t>
      </w:r>
      <w:r>
        <w:t>görüşler toplamak için</w:t>
      </w:r>
      <w:r w:rsidRPr="0063099E">
        <w:t xml:space="preserve"> </w:t>
      </w:r>
      <w:proofErr w:type="gramStart"/>
      <w:r>
        <w:t>o</w:t>
      </w:r>
      <w:r>
        <w:t>nline</w:t>
      </w:r>
      <w:proofErr w:type="gramEnd"/>
      <w:r>
        <w:t xml:space="preserve"> anket</w:t>
      </w:r>
      <w:r>
        <w:t>ler</w:t>
      </w:r>
      <w:r>
        <w:t xml:space="preserve"> yapa</w:t>
      </w:r>
      <w:r>
        <w:t>r</w:t>
      </w:r>
    </w:p>
    <w:p w:rsidR="0063099E" w:rsidRDefault="0063099E" w:rsidP="0063099E">
      <w:pPr>
        <w:pStyle w:val="ListeParagraf"/>
        <w:numPr>
          <w:ilvl w:val="0"/>
          <w:numId w:val="10"/>
        </w:numPr>
      </w:pPr>
      <w:r>
        <w:t>Küçük</w:t>
      </w:r>
      <w:r>
        <w:t xml:space="preserve"> gruplar halinde</w:t>
      </w:r>
      <w:r>
        <w:t xml:space="preserve"> </w:t>
      </w:r>
      <w:r>
        <w:t>veya tüm sınıf ile</w:t>
      </w:r>
      <w:r w:rsidRPr="0063099E">
        <w:t xml:space="preserve"> </w:t>
      </w:r>
      <w:r>
        <w:t>zihin haritaları oluşturu</w:t>
      </w:r>
      <w:r>
        <w:t>r</w:t>
      </w:r>
    </w:p>
    <w:p w:rsidR="00D36F29" w:rsidRDefault="00D36F29" w:rsidP="00D36F29">
      <w:pPr>
        <w:pStyle w:val="ListeParagraf"/>
        <w:numPr>
          <w:ilvl w:val="0"/>
          <w:numId w:val="10"/>
        </w:numPr>
      </w:pPr>
      <w:r>
        <w:t>Video</w:t>
      </w:r>
      <w:r>
        <w:t xml:space="preserve"> ve belgeler ile</w:t>
      </w:r>
      <w:r w:rsidRPr="00D36F29">
        <w:t xml:space="preserve"> </w:t>
      </w:r>
      <w:r>
        <w:t xml:space="preserve">tasarım sonuçlarını ve süreci </w:t>
      </w:r>
      <w:r>
        <w:t>s</w:t>
      </w:r>
      <w:r>
        <w:t>una</w:t>
      </w:r>
      <w:r>
        <w:t>r</w:t>
      </w:r>
    </w:p>
    <w:p w:rsidR="00D36F29" w:rsidRDefault="00F23DE3" w:rsidP="00D36F29">
      <w:pPr>
        <w:pStyle w:val="ListeParagraf"/>
        <w:numPr>
          <w:ilvl w:val="0"/>
          <w:numId w:val="10"/>
        </w:numPr>
      </w:pPr>
      <w:r>
        <w:t>İşbirlikçi</w:t>
      </w:r>
      <w:r w:rsidR="00D36F29">
        <w:t xml:space="preserve"> deneyim</w:t>
      </w:r>
      <w:r w:rsidR="00D36F29">
        <w:t xml:space="preserve"> </w:t>
      </w:r>
      <w:r w:rsidR="00D36F29">
        <w:t xml:space="preserve">yoluyla sorunları </w:t>
      </w:r>
      <w:r w:rsidR="00D36F29">
        <w:t xml:space="preserve">doğrudan </w:t>
      </w:r>
      <w:r w:rsidR="00D36F29">
        <w:t>analiz</w:t>
      </w:r>
      <w:r w:rsidR="00D36F29">
        <w:t xml:space="preserve"> eder</w:t>
      </w:r>
    </w:p>
    <w:p w:rsidR="00F23DE3" w:rsidRDefault="00F23DE3" w:rsidP="00F23DE3">
      <w:pPr>
        <w:pStyle w:val="ListeParagraf"/>
        <w:numPr>
          <w:ilvl w:val="0"/>
          <w:numId w:val="10"/>
        </w:numPr>
      </w:pPr>
      <w:r>
        <w:t>Öğrendikleri</w:t>
      </w:r>
      <w:r>
        <w:t xml:space="preserve"> hakkında fikirlerini diğerleri</w:t>
      </w:r>
      <w:r>
        <w:t xml:space="preserve"> ile </w:t>
      </w:r>
      <w:r>
        <w:t>paylaş</w:t>
      </w:r>
      <w:r>
        <w:t>ır</w:t>
      </w:r>
      <w:r>
        <w:t>lar</w:t>
      </w:r>
    </w:p>
    <w:p w:rsidR="008322A6" w:rsidRDefault="008322A6" w:rsidP="008322A6">
      <w:pPr>
        <w:pStyle w:val="ListeParagraf"/>
        <w:numPr>
          <w:ilvl w:val="0"/>
          <w:numId w:val="10"/>
        </w:numPr>
      </w:pPr>
      <w:r>
        <w:t>Diğer öğrenciler</w:t>
      </w:r>
      <w:r>
        <w:t xml:space="preserve">le </w:t>
      </w:r>
      <w:r>
        <w:t>video / belgeler paylaş</w:t>
      </w:r>
      <w:r>
        <w:t>ırlar</w:t>
      </w:r>
    </w:p>
    <w:p w:rsidR="008349F6" w:rsidRDefault="008322A6" w:rsidP="006F6FE6">
      <w:pPr>
        <w:pStyle w:val="ListeParagraf"/>
        <w:numPr>
          <w:ilvl w:val="0"/>
          <w:numId w:val="10"/>
        </w:numPr>
      </w:pPr>
      <w:r>
        <w:t xml:space="preserve">Aileleriyle </w:t>
      </w:r>
      <w:r>
        <w:t>video / belgeler paylaşırlar</w:t>
      </w:r>
    </w:p>
    <w:p w:rsidR="008322A6" w:rsidRDefault="008322A6" w:rsidP="008322A6">
      <w:pPr>
        <w:pStyle w:val="ListeParagraf"/>
        <w:numPr>
          <w:ilvl w:val="0"/>
          <w:numId w:val="10"/>
        </w:numPr>
      </w:pPr>
      <w:r w:rsidRPr="008322A6">
        <w:t>Diğer sınıflarda yaptıkları çalışmaları tanıtı</w:t>
      </w:r>
      <w:r>
        <w:t>rlar</w:t>
      </w:r>
    </w:p>
    <w:p w:rsidR="008322A6" w:rsidRDefault="00D37107" w:rsidP="00D37107">
      <w:pPr>
        <w:pStyle w:val="ListeParagraf"/>
        <w:numPr>
          <w:ilvl w:val="0"/>
          <w:numId w:val="10"/>
        </w:numPr>
      </w:pPr>
      <w:r w:rsidRPr="00D37107">
        <w:t>İlk örnek modeli yeniden tasarla</w:t>
      </w:r>
      <w:r>
        <w:t>rl</w:t>
      </w:r>
      <w:r w:rsidRPr="00D37107">
        <w:t>a</w:t>
      </w:r>
      <w:r>
        <w:t>r</w:t>
      </w:r>
    </w:p>
    <w:p w:rsidR="00D37107" w:rsidRDefault="007F7E06" w:rsidP="007F7E06">
      <w:pPr>
        <w:pStyle w:val="ListeParagraf"/>
        <w:numPr>
          <w:ilvl w:val="0"/>
          <w:numId w:val="10"/>
        </w:numPr>
      </w:pPr>
      <w:r w:rsidRPr="007F7E06">
        <w:t>Atılacak adımları tartış</w:t>
      </w:r>
      <w:r>
        <w:t>ırlar</w:t>
      </w:r>
    </w:p>
    <w:p w:rsidR="00E83E35" w:rsidRDefault="00147052" w:rsidP="00E83E35">
      <w:pPr>
        <w:pStyle w:val="ListeParagraf"/>
        <w:numPr>
          <w:ilvl w:val="0"/>
          <w:numId w:val="10"/>
        </w:numPr>
      </w:pPr>
      <w:r>
        <w:t>Çalışmalarının</w:t>
      </w:r>
      <w:r>
        <w:t xml:space="preserve"> diğer öğretmenler ve</w:t>
      </w:r>
      <w:r>
        <w:t xml:space="preserve"> </w:t>
      </w:r>
      <w:r>
        <w:t>sınıflar</w:t>
      </w:r>
      <w:r w:rsidRPr="00147052">
        <w:t xml:space="preserve"> </w:t>
      </w:r>
      <w:r>
        <w:t>tarafından kullanıl</w:t>
      </w:r>
      <w:r w:rsidR="0035244B">
        <w:t>acağın</w:t>
      </w:r>
      <w:r>
        <w:t>ı bilir</w:t>
      </w:r>
      <w:r>
        <w:t>ler</w:t>
      </w:r>
    </w:p>
    <w:p w:rsidR="00E83E35" w:rsidRPr="001F377A" w:rsidRDefault="00E83E35" w:rsidP="00E83E35">
      <w:pPr>
        <w:rPr>
          <w:b/>
        </w:rPr>
      </w:pPr>
      <w:r w:rsidRPr="001F377A">
        <w:rPr>
          <w:b/>
        </w:rPr>
        <w:t>Uzmanlar veya Ebeveynler:</w:t>
      </w:r>
    </w:p>
    <w:p w:rsidR="00676A8D" w:rsidRPr="00676A8D" w:rsidRDefault="00676A8D" w:rsidP="00676A8D">
      <w:pPr>
        <w:pStyle w:val="ListeParagraf"/>
        <w:numPr>
          <w:ilvl w:val="0"/>
          <w:numId w:val="11"/>
        </w:numPr>
        <w:rPr>
          <w:b/>
        </w:rPr>
      </w:pPr>
      <w:r w:rsidRPr="00676A8D">
        <w:rPr>
          <w:b/>
        </w:rPr>
        <w:t>Online araçlara ve kaynaklara erişebilirler</w:t>
      </w:r>
    </w:p>
    <w:p w:rsidR="00676A8D" w:rsidRDefault="00676A8D" w:rsidP="00676A8D">
      <w:pPr>
        <w:pStyle w:val="ListeParagraf"/>
        <w:numPr>
          <w:ilvl w:val="0"/>
          <w:numId w:val="11"/>
        </w:numPr>
      </w:pPr>
      <w:r>
        <w:t>O</w:t>
      </w:r>
      <w:r>
        <w:t>nline araçlar ve kaynaklar hakkında bilgi bulma</w:t>
      </w:r>
      <w:r>
        <w:t>ya</w:t>
      </w:r>
      <w:r w:rsidRPr="00676A8D">
        <w:t xml:space="preserve"> </w:t>
      </w:r>
      <w:r>
        <w:t>katıl</w:t>
      </w:r>
      <w:r>
        <w:t>ırlar</w:t>
      </w:r>
    </w:p>
    <w:p w:rsidR="00E83E35" w:rsidRDefault="00676A8D" w:rsidP="00E83E35">
      <w:pPr>
        <w:pStyle w:val="ListeParagraf"/>
        <w:numPr>
          <w:ilvl w:val="0"/>
          <w:numId w:val="11"/>
        </w:numPr>
      </w:pPr>
      <w:r w:rsidRPr="00D37107">
        <w:t xml:space="preserve">İlk örnek </w:t>
      </w:r>
      <w:r w:rsidRPr="00676A8D">
        <w:t xml:space="preserve">model üzerinde </w:t>
      </w:r>
      <w:r>
        <w:t>g</w:t>
      </w:r>
      <w:r w:rsidRPr="00676A8D">
        <w:t>örüşlerini</w:t>
      </w:r>
      <w:r>
        <w:t xml:space="preserve"> b</w:t>
      </w:r>
      <w:r w:rsidRPr="00676A8D">
        <w:t>i</w:t>
      </w:r>
      <w:r>
        <w:t>ldirirler</w:t>
      </w:r>
    </w:p>
    <w:p w:rsidR="00E83E35" w:rsidRDefault="00E83E35" w:rsidP="00223640"/>
    <w:sectPr w:rsidR="00E8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EF"/>
    <w:multiLevelType w:val="hybridMultilevel"/>
    <w:tmpl w:val="F268444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4C"/>
    <w:multiLevelType w:val="hybridMultilevel"/>
    <w:tmpl w:val="E58A880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503E7"/>
    <w:multiLevelType w:val="hybridMultilevel"/>
    <w:tmpl w:val="A4A854D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16933"/>
    <w:multiLevelType w:val="hybridMultilevel"/>
    <w:tmpl w:val="279C12B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81A17"/>
    <w:multiLevelType w:val="hybridMultilevel"/>
    <w:tmpl w:val="1D7228F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FE66A8"/>
    <w:multiLevelType w:val="hybridMultilevel"/>
    <w:tmpl w:val="2FA8CFC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B1B08"/>
    <w:multiLevelType w:val="hybridMultilevel"/>
    <w:tmpl w:val="70D867C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05ADB"/>
    <w:multiLevelType w:val="hybridMultilevel"/>
    <w:tmpl w:val="A72A66D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E7777"/>
    <w:multiLevelType w:val="hybridMultilevel"/>
    <w:tmpl w:val="BF90924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B5795"/>
    <w:multiLevelType w:val="hybridMultilevel"/>
    <w:tmpl w:val="80EEAFD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5447F"/>
    <w:multiLevelType w:val="hybridMultilevel"/>
    <w:tmpl w:val="235019C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7"/>
    <w:rsid w:val="00007877"/>
    <w:rsid w:val="00034AD3"/>
    <w:rsid w:val="000A2B51"/>
    <w:rsid w:val="00102563"/>
    <w:rsid w:val="00106BED"/>
    <w:rsid w:val="00113293"/>
    <w:rsid w:val="00147052"/>
    <w:rsid w:val="0018083C"/>
    <w:rsid w:val="001D7341"/>
    <w:rsid w:val="00204114"/>
    <w:rsid w:val="002105C0"/>
    <w:rsid w:val="00223640"/>
    <w:rsid w:val="00294E67"/>
    <w:rsid w:val="002A31AF"/>
    <w:rsid w:val="003017AE"/>
    <w:rsid w:val="00336C36"/>
    <w:rsid w:val="00342EC3"/>
    <w:rsid w:val="0035244B"/>
    <w:rsid w:val="0036273B"/>
    <w:rsid w:val="0037393A"/>
    <w:rsid w:val="00393D53"/>
    <w:rsid w:val="00497B95"/>
    <w:rsid w:val="004A13E2"/>
    <w:rsid w:val="004E7961"/>
    <w:rsid w:val="0051181E"/>
    <w:rsid w:val="0051514F"/>
    <w:rsid w:val="005217A9"/>
    <w:rsid w:val="0053112E"/>
    <w:rsid w:val="005318AA"/>
    <w:rsid w:val="00543D8A"/>
    <w:rsid w:val="00557246"/>
    <w:rsid w:val="0056549B"/>
    <w:rsid w:val="00613A1A"/>
    <w:rsid w:val="0063099E"/>
    <w:rsid w:val="00644171"/>
    <w:rsid w:val="0066143B"/>
    <w:rsid w:val="00676A8D"/>
    <w:rsid w:val="006F6FE6"/>
    <w:rsid w:val="006F7D2F"/>
    <w:rsid w:val="007626CF"/>
    <w:rsid w:val="00782A01"/>
    <w:rsid w:val="00792207"/>
    <w:rsid w:val="007B2D09"/>
    <w:rsid w:val="007B55B3"/>
    <w:rsid w:val="007F7E06"/>
    <w:rsid w:val="008322A6"/>
    <w:rsid w:val="00833E6C"/>
    <w:rsid w:val="008349F6"/>
    <w:rsid w:val="0085126C"/>
    <w:rsid w:val="0085726B"/>
    <w:rsid w:val="00873290"/>
    <w:rsid w:val="008A2D51"/>
    <w:rsid w:val="008E2599"/>
    <w:rsid w:val="008E764B"/>
    <w:rsid w:val="008F5585"/>
    <w:rsid w:val="008F6685"/>
    <w:rsid w:val="009016F2"/>
    <w:rsid w:val="0091612D"/>
    <w:rsid w:val="009358FB"/>
    <w:rsid w:val="00972D09"/>
    <w:rsid w:val="0098517B"/>
    <w:rsid w:val="00997A30"/>
    <w:rsid w:val="009D58F8"/>
    <w:rsid w:val="009F2603"/>
    <w:rsid w:val="009F423B"/>
    <w:rsid w:val="00A4600F"/>
    <w:rsid w:val="00A57E64"/>
    <w:rsid w:val="00A57FD2"/>
    <w:rsid w:val="00A66850"/>
    <w:rsid w:val="00A74371"/>
    <w:rsid w:val="00AA6821"/>
    <w:rsid w:val="00B2075E"/>
    <w:rsid w:val="00B70F7A"/>
    <w:rsid w:val="00C4206E"/>
    <w:rsid w:val="00C66C86"/>
    <w:rsid w:val="00C67A91"/>
    <w:rsid w:val="00C8128F"/>
    <w:rsid w:val="00CD40C5"/>
    <w:rsid w:val="00D366F1"/>
    <w:rsid w:val="00D36F29"/>
    <w:rsid w:val="00D37107"/>
    <w:rsid w:val="00E24E33"/>
    <w:rsid w:val="00E36ACD"/>
    <w:rsid w:val="00E46656"/>
    <w:rsid w:val="00E83E35"/>
    <w:rsid w:val="00E93F2B"/>
    <w:rsid w:val="00EE3EC2"/>
    <w:rsid w:val="00F23DE3"/>
    <w:rsid w:val="00F366CF"/>
    <w:rsid w:val="00F44707"/>
    <w:rsid w:val="00F77775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E35"/>
    <w:pPr>
      <w:ind w:left="720"/>
      <w:contextualSpacing/>
    </w:pPr>
  </w:style>
  <w:style w:type="table" w:styleId="TabloKlavuzu">
    <w:name w:val="Table Grid"/>
    <w:basedOn w:val="NormalTablo"/>
    <w:uiPriority w:val="59"/>
    <w:rsid w:val="008F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E35"/>
    <w:pPr>
      <w:ind w:left="720"/>
      <w:contextualSpacing/>
    </w:pPr>
  </w:style>
  <w:style w:type="table" w:styleId="TabloKlavuzu">
    <w:name w:val="Table Grid"/>
    <w:basedOn w:val="NormalTablo"/>
    <w:uiPriority w:val="59"/>
    <w:rsid w:val="008F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84</cp:revision>
  <dcterms:created xsi:type="dcterms:W3CDTF">2016-02-18T08:18:00Z</dcterms:created>
  <dcterms:modified xsi:type="dcterms:W3CDTF">2016-02-19T09:23:00Z</dcterms:modified>
</cp:coreProperties>
</file>