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21" w:rsidRPr="00CD5721" w:rsidRDefault="00CD5721" w:rsidP="00362A22">
      <w:pPr>
        <w:pStyle w:val="DzMetin"/>
        <w:rPr>
          <w:rFonts w:ascii="Courier New" w:hAnsi="Courier New" w:cs="Courier New"/>
          <w:b/>
        </w:rPr>
      </w:pPr>
      <w:r w:rsidRPr="00CD5721">
        <w:rPr>
          <w:rFonts w:ascii="Courier New" w:hAnsi="Courier New" w:cs="Courier New"/>
          <w:b/>
        </w:rPr>
        <w:t>M1 Mesleki Gelişim</w:t>
      </w:r>
    </w:p>
    <w:p w:rsidR="00CD5721" w:rsidRDefault="00CD5721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1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00:00:16,129 --&gt; 00:00:20,919</w:t>
      </w:r>
      <w:bookmarkStart w:id="0" w:name="_GoBack"/>
      <w:bookmarkEnd w:id="0"/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 xml:space="preserve">Tablet kullanan okullar için, en zorlayıcı durumlardan biri öğretmenler için isabetli bir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2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00:00:20,919 --&gt; 00:00:26,140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proofErr w:type="gramStart"/>
      <w:r w:rsidRPr="00362A22">
        <w:rPr>
          <w:rFonts w:ascii="Courier New" w:hAnsi="Courier New" w:cs="Courier New"/>
        </w:rPr>
        <w:t>profesyonel</w:t>
      </w:r>
      <w:proofErr w:type="gramEnd"/>
      <w:r w:rsidRPr="00362A22">
        <w:rPr>
          <w:rFonts w:ascii="Courier New" w:hAnsi="Courier New" w:cs="Courier New"/>
        </w:rPr>
        <w:t xml:space="preserve"> gelişim türü kaydetmektir. Hem tabletin nasıl çalışacağına dair teknik bir görevlendirmenin ve hem de eğitim-öğretimde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 xml:space="preserve">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3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00:00:26,140 --&gt; 00:00:33,120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proofErr w:type="gramStart"/>
      <w:r w:rsidRPr="00362A22">
        <w:rPr>
          <w:rFonts w:ascii="Courier New" w:hAnsi="Courier New" w:cs="Courier New"/>
        </w:rPr>
        <w:t>tablet</w:t>
      </w:r>
      <w:proofErr w:type="gramEnd"/>
      <w:r w:rsidRPr="00362A22">
        <w:rPr>
          <w:rFonts w:ascii="Courier New" w:hAnsi="Courier New" w:cs="Courier New"/>
        </w:rPr>
        <w:t xml:space="preserve"> kullanımını uygulamaya koymakla ilgili devam eden pedagojik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4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00:00:33,120 --&gt; 00:00:40,000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proofErr w:type="gramStart"/>
      <w:r w:rsidRPr="00362A22">
        <w:rPr>
          <w:rFonts w:ascii="Courier New" w:hAnsi="Courier New" w:cs="Courier New"/>
        </w:rPr>
        <w:t>desteğin</w:t>
      </w:r>
      <w:proofErr w:type="gramEnd"/>
      <w:r w:rsidRPr="00362A22">
        <w:rPr>
          <w:rFonts w:ascii="Courier New" w:hAnsi="Courier New" w:cs="Courier New"/>
        </w:rPr>
        <w:t xml:space="preserve"> olduğu bir programınızın olması önemlidir.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5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00:00:40,000 --&gt; 00:00:47,000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 xml:space="preserve">Ne yazık ki, bazı okullar birkaç alet alıyor, bir öğretmene veriyor ve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6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00:00:47,850 --&gt; 00:00:54,339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 xml:space="preserve">öğrencilerden ne yapacaklarını bilmelerini bekliyorlar- düzensiz ve plansız bu yaklaşım sonunda </w:t>
      </w:r>
      <w:proofErr w:type="gramStart"/>
      <w:r w:rsidRPr="00362A22">
        <w:rPr>
          <w:rFonts w:ascii="Courier New" w:hAnsi="Courier New" w:cs="Courier New"/>
        </w:rPr>
        <w:t>kaos</w:t>
      </w:r>
      <w:proofErr w:type="gramEnd"/>
      <w:r w:rsidRPr="00362A22">
        <w:rPr>
          <w:rFonts w:ascii="Courier New" w:hAnsi="Courier New" w:cs="Courier New"/>
        </w:rPr>
        <w:t xml:space="preserve"> yaratır,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7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00:00:54,339 --&gt; 00:00:59,979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proofErr w:type="gramStart"/>
      <w:r w:rsidRPr="00362A22">
        <w:rPr>
          <w:rFonts w:ascii="Courier New" w:hAnsi="Courier New" w:cs="Courier New"/>
        </w:rPr>
        <w:t>çünkü</w:t>
      </w:r>
      <w:proofErr w:type="gramEnd"/>
      <w:r w:rsidRPr="00362A22">
        <w:rPr>
          <w:rFonts w:ascii="Courier New" w:hAnsi="Courier New" w:cs="Courier New"/>
        </w:rPr>
        <w:t xml:space="preserve"> aletlerin sayısını yükseltmeden önce bütün okul konularının ilgilenilmesi gerekir.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8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00:00:59,979 --&gt; 00:01:06,979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Bu konularla ne kadar erken ilgilenirseniz o kadar iyi olur.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9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00:01:07,070 --&gt; 00:01:13,220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 xml:space="preserve">Okullar her şeyden önce, kişisel bir alet olarak kullanabilsinler ve öğrencilerin karşılaşacağı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10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00:01:13,220 --&gt; 00:01:19,200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proofErr w:type="gramStart"/>
      <w:r w:rsidRPr="00362A22">
        <w:rPr>
          <w:rFonts w:ascii="Courier New" w:hAnsi="Courier New" w:cs="Courier New"/>
        </w:rPr>
        <w:t>bazı</w:t>
      </w:r>
      <w:proofErr w:type="gramEnd"/>
      <w:r w:rsidRPr="00362A22">
        <w:rPr>
          <w:rFonts w:ascii="Courier New" w:hAnsi="Courier New" w:cs="Courier New"/>
        </w:rPr>
        <w:t xml:space="preserve"> konuları tanımlamaya başlayabilsinler diye öğretmenlerin tablete 7/24 erişimleri olmasını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11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00:01:19,200 --&gt; 00:01:25,159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proofErr w:type="gramStart"/>
      <w:r w:rsidRPr="00362A22">
        <w:rPr>
          <w:rFonts w:ascii="Courier New" w:hAnsi="Courier New" w:cs="Courier New"/>
        </w:rPr>
        <w:t>sağlamalıdırlar</w:t>
      </w:r>
      <w:proofErr w:type="gramEnd"/>
      <w:r w:rsidRPr="00362A22">
        <w:rPr>
          <w:rFonts w:ascii="Courier New" w:hAnsi="Courier New" w:cs="Courier New"/>
        </w:rPr>
        <w:t xml:space="preserve">. Öğretmenlerin tablet kullanarak birbirleriyle iletişim kurmalarını sağlamak ve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 xml:space="preserve">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12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00:01:25,159 --&gt; 00:01:31,210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proofErr w:type="gramStart"/>
      <w:r w:rsidRPr="00362A22">
        <w:rPr>
          <w:rFonts w:ascii="Courier New" w:hAnsi="Courier New" w:cs="Courier New"/>
        </w:rPr>
        <w:t>belirlenmiş</w:t>
      </w:r>
      <w:proofErr w:type="gramEnd"/>
      <w:r w:rsidRPr="00362A22">
        <w:rPr>
          <w:rFonts w:ascii="Courier New" w:hAnsi="Courier New" w:cs="Courier New"/>
        </w:rPr>
        <w:t xml:space="preserve"> bir uygulama listesinde eğitim sunmak iyi bir fikirdir.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13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00:01:31,210 --&gt; 00:01:37,810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CCL projesinde öğretmen olarak en iyi 100 uygulamaya link göndermenin cazip olabileceğinin farkına vardılar, fakat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14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00:01:37,810 --&gt; 00:01:44,179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proofErr w:type="gramStart"/>
      <w:r w:rsidRPr="00362A22">
        <w:rPr>
          <w:rFonts w:ascii="Courier New" w:hAnsi="Courier New" w:cs="Courier New"/>
        </w:rPr>
        <w:t>bu</w:t>
      </w:r>
      <w:proofErr w:type="gramEnd"/>
      <w:r w:rsidRPr="00362A22">
        <w:rPr>
          <w:rFonts w:ascii="Courier New" w:hAnsi="Courier New" w:cs="Courier New"/>
        </w:rPr>
        <w:t xml:space="preserve"> diğerlerini bunları kullanmaya teşvik etmez – listeyi basitçe göz ardı ederler. CCL öğretmenleri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15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00:01:44,179 --&gt; 00:01:51,179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proofErr w:type="gramStart"/>
      <w:r w:rsidRPr="00362A22">
        <w:rPr>
          <w:rFonts w:ascii="Courier New" w:hAnsi="Courier New" w:cs="Courier New"/>
        </w:rPr>
        <w:t>senaryonun</w:t>
      </w:r>
      <w:proofErr w:type="gramEnd"/>
      <w:r w:rsidRPr="00362A22">
        <w:rPr>
          <w:rFonts w:ascii="Courier New" w:hAnsi="Courier New" w:cs="Courier New"/>
        </w:rPr>
        <w:t xml:space="preserve"> farklı aşamaları için geliştirilmiş bir araç listesine sahip olmanın iyi bir fikir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16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00:01:51,909 --&gt; 00:02:02,809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proofErr w:type="gramStart"/>
      <w:r w:rsidRPr="00362A22">
        <w:rPr>
          <w:rFonts w:ascii="Courier New" w:hAnsi="Courier New" w:cs="Courier New"/>
        </w:rPr>
        <w:t>olduğunu</w:t>
      </w:r>
      <w:proofErr w:type="gramEnd"/>
      <w:r w:rsidRPr="00362A22">
        <w:rPr>
          <w:rFonts w:ascii="Courier New" w:hAnsi="Courier New" w:cs="Courier New"/>
        </w:rPr>
        <w:t xml:space="preserve"> keşfettiler. Bu adım adım bir yaklaşım gerektirir ve hem resmi hem de gayri resmi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17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00:02:02,810 --&gt; 00:02:09,810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proofErr w:type="gramStart"/>
      <w:r w:rsidRPr="00362A22">
        <w:rPr>
          <w:rFonts w:ascii="Courier New" w:hAnsi="Courier New" w:cs="Courier New"/>
        </w:rPr>
        <w:t>öğrenme</w:t>
      </w:r>
      <w:proofErr w:type="gramEnd"/>
      <w:r w:rsidRPr="00362A22">
        <w:rPr>
          <w:rFonts w:ascii="Courier New" w:hAnsi="Courier New" w:cs="Courier New"/>
        </w:rPr>
        <w:t xml:space="preserve"> fırsatlarını içermelidir. Bazı personel kendini diğerlerinden daha rahat hissedecek ve en iyi uygulamanın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18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00:02:09,970 --&gt; 00:02:15,760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proofErr w:type="gramStart"/>
      <w:r w:rsidRPr="00362A22">
        <w:rPr>
          <w:rFonts w:ascii="Courier New" w:hAnsi="Courier New" w:cs="Courier New"/>
        </w:rPr>
        <w:t>değiş</w:t>
      </w:r>
      <w:proofErr w:type="gramEnd"/>
      <w:r w:rsidRPr="00362A22">
        <w:rPr>
          <w:rFonts w:ascii="Courier New" w:hAnsi="Courier New" w:cs="Courier New"/>
        </w:rPr>
        <w:t xml:space="preserve"> tokuşunu yapmak ve yeni fikirler paylaşmak için ne kadar çok fırsat yaratabilirseniz,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19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00:02:15,760 --&gt; 00:02:29,100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proofErr w:type="gramStart"/>
      <w:r w:rsidRPr="00362A22">
        <w:rPr>
          <w:rFonts w:ascii="Courier New" w:hAnsi="Courier New" w:cs="Courier New"/>
        </w:rPr>
        <w:t>o</w:t>
      </w:r>
      <w:proofErr w:type="gramEnd"/>
      <w:r w:rsidRPr="00362A22">
        <w:rPr>
          <w:rFonts w:ascii="Courier New" w:hAnsi="Courier New" w:cs="Courier New"/>
        </w:rPr>
        <w:t xml:space="preserve"> kadar başarılı olursunuz. CCL projesinde, önemli fikirlerimiz var. Okullarımızdan birinin,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20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00:02:29,110 --&gt; 00:02:33,890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proofErr w:type="gramStart"/>
      <w:r w:rsidRPr="00362A22">
        <w:rPr>
          <w:rFonts w:ascii="Courier New" w:hAnsi="Courier New" w:cs="Courier New"/>
        </w:rPr>
        <w:t>personeli</w:t>
      </w:r>
      <w:proofErr w:type="gramEnd"/>
      <w:r w:rsidRPr="00362A22">
        <w:rPr>
          <w:rFonts w:ascii="Courier New" w:hAnsi="Courier New" w:cs="Courier New"/>
        </w:rPr>
        <w:t xml:space="preserve"> eğitmek için hazine avı oluşturduğunu ve hazine avının her istasyonunda yeni bir uygulama kullanmayı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21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00:02:33,890 --&gt; 00:02:40,290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proofErr w:type="gramStart"/>
      <w:r w:rsidRPr="00362A22">
        <w:rPr>
          <w:rFonts w:ascii="Courier New" w:hAnsi="Courier New" w:cs="Courier New"/>
        </w:rPr>
        <w:t>öğrenmek</w:t>
      </w:r>
      <w:proofErr w:type="gramEnd"/>
      <w:r w:rsidRPr="00362A22">
        <w:rPr>
          <w:rFonts w:ascii="Courier New" w:hAnsi="Courier New" w:cs="Courier New"/>
        </w:rPr>
        <w:t xml:space="preserve"> zorunda oldukları video için link veren bir QR kodu olduğunu biliyorum.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22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00:02:40,290 --&gt; 00:02:46,140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 xml:space="preserve">Bir diğer okul, 5 ila 10 dakikalık her personel toplantısında bir uygulama göstermek için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23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00:02:46,140 --&gt; 00:02:51,700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proofErr w:type="gramStart"/>
      <w:r w:rsidRPr="00362A22">
        <w:rPr>
          <w:rFonts w:ascii="Courier New" w:hAnsi="Courier New" w:cs="Courier New"/>
        </w:rPr>
        <w:t>bir</w:t>
      </w:r>
      <w:proofErr w:type="gramEnd"/>
      <w:r w:rsidRPr="00362A22">
        <w:rPr>
          <w:rFonts w:ascii="Courier New" w:hAnsi="Courier New" w:cs="Courier New"/>
        </w:rPr>
        <w:t xml:space="preserve"> ders zümresini teşvik ediyor. Profesyonel gelişimin en iyi şekillerinden biri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24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00:02:51,700 --&gt; 00:02:57,250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proofErr w:type="gramStart"/>
      <w:r w:rsidRPr="00362A22">
        <w:rPr>
          <w:rFonts w:ascii="Courier New" w:hAnsi="Courier New" w:cs="Courier New"/>
        </w:rPr>
        <w:t>gözlemdir</w:t>
      </w:r>
      <w:proofErr w:type="gramEnd"/>
      <w:r w:rsidRPr="00362A22">
        <w:rPr>
          <w:rFonts w:ascii="Courier New" w:hAnsi="Courier New" w:cs="Courier New"/>
        </w:rPr>
        <w:t xml:space="preserve"> – ve birbirlerini ziyaret etmeleri için okulunuzda personele fırsat verebilirseniz –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25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00:02:57,250 --&gt; 00:03:03,320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proofErr w:type="gramStart"/>
      <w:r w:rsidRPr="00362A22">
        <w:rPr>
          <w:rFonts w:ascii="Courier New" w:hAnsi="Courier New" w:cs="Courier New"/>
        </w:rPr>
        <w:t>ya</w:t>
      </w:r>
      <w:proofErr w:type="gramEnd"/>
      <w:r w:rsidRPr="00362A22">
        <w:rPr>
          <w:rFonts w:ascii="Courier New" w:hAnsi="Courier New" w:cs="Courier New"/>
        </w:rPr>
        <w:t xml:space="preserve"> da tabletleri önceden kullanan bir diğer okulda bile – bunu gerçekten faydalı bulacaksınız.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26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00:03:03,320 --&gt; 00:03:09,210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 xml:space="preserve">CCL projesindeki tecrübelerim konusunda daha fazla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27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r w:rsidRPr="00362A22">
        <w:rPr>
          <w:rFonts w:ascii="Courier New" w:hAnsi="Courier New" w:cs="Courier New"/>
        </w:rPr>
        <w:t>00:03:09,210 --&gt; 00:03:15,930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  <w:proofErr w:type="gramStart"/>
      <w:r w:rsidRPr="00362A22">
        <w:rPr>
          <w:rFonts w:ascii="Courier New" w:hAnsi="Courier New" w:cs="Courier New"/>
        </w:rPr>
        <w:t>bilgi</w:t>
      </w:r>
      <w:proofErr w:type="gramEnd"/>
      <w:r w:rsidRPr="00362A22">
        <w:rPr>
          <w:rFonts w:ascii="Courier New" w:hAnsi="Courier New" w:cs="Courier New"/>
        </w:rPr>
        <w:t xml:space="preserve"> istiyorsanız, CCL web sitesindeki bloğuma göz atmayı ihmal etmeyin. </w:t>
      </w:r>
    </w:p>
    <w:p w:rsidR="00362A22" w:rsidRPr="00362A22" w:rsidRDefault="00362A22" w:rsidP="00362A22">
      <w:pPr>
        <w:pStyle w:val="DzMetin"/>
        <w:rPr>
          <w:rFonts w:ascii="Courier New" w:hAnsi="Courier New" w:cs="Courier New"/>
        </w:rPr>
      </w:pPr>
    </w:p>
    <w:p w:rsidR="00362A22" w:rsidRDefault="00362A22" w:rsidP="00362A22">
      <w:pPr>
        <w:pStyle w:val="DzMetin"/>
        <w:rPr>
          <w:rFonts w:ascii="Courier New" w:hAnsi="Courier New" w:cs="Courier New"/>
        </w:rPr>
      </w:pPr>
    </w:p>
    <w:sectPr w:rsidR="00362A22" w:rsidSect="00CD5721">
      <w:headerReference w:type="default" r:id="rId6"/>
      <w:pgSz w:w="11906" w:h="16838"/>
      <w:pgMar w:top="1417" w:right="1335" w:bottom="1417" w:left="13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F4" w:rsidRDefault="00BE6AF4" w:rsidP="00CD5721">
      <w:pPr>
        <w:spacing w:after="0" w:line="240" w:lineRule="auto"/>
      </w:pPr>
      <w:r>
        <w:separator/>
      </w:r>
    </w:p>
  </w:endnote>
  <w:endnote w:type="continuationSeparator" w:id="0">
    <w:p w:rsidR="00BE6AF4" w:rsidRDefault="00BE6AF4" w:rsidP="00C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F4" w:rsidRDefault="00BE6AF4" w:rsidP="00CD5721">
      <w:pPr>
        <w:spacing w:after="0" w:line="240" w:lineRule="auto"/>
      </w:pPr>
      <w:r>
        <w:separator/>
      </w:r>
    </w:p>
  </w:footnote>
  <w:footnote w:type="continuationSeparator" w:id="0">
    <w:p w:rsidR="00BE6AF4" w:rsidRDefault="00BE6AF4" w:rsidP="00CD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21" w:rsidRPr="007C34B4" w:rsidRDefault="00CD5721" w:rsidP="00CD572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hyperlink r:id="rId1" w:tgtFrame="_blank" w:history="1">
      <w:r w:rsidRPr="007C34B4">
        <w:rPr>
          <w:rFonts w:ascii="Helvetica" w:eastAsia="Times New Roman" w:hAnsi="Helvetica" w:cs="Helvetica"/>
          <w:b/>
          <w:bCs/>
          <w:color w:val="444444"/>
          <w:sz w:val="21"/>
          <w:szCs w:val="21"/>
          <w:shd w:val="clear" w:color="auto" w:fill="F5F5F5"/>
          <w:lang w:eastAsia="tr-TR"/>
        </w:rPr>
        <w:t>İlkay ÇEKİRDEK</w:t>
      </w:r>
    </w:hyperlink>
  </w:p>
  <w:p w:rsidR="00CD5721" w:rsidRDefault="00CD5721">
    <w:pPr>
      <w:pStyle w:val="stbilgi"/>
    </w:pPr>
    <w:r w:rsidRPr="007C34B4">
      <w:rPr>
        <w:rFonts w:ascii="Helvetica" w:eastAsia="Times New Roman" w:hAnsi="Helvetica" w:cs="Helvetica"/>
        <w:color w:val="444444"/>
        <w:sz w:val="21"/>
        <w:szCs w:val="21"/>
        <w:lang w:eastAsia="tr-TR"/>
      </w:rPr>
      <w:t>Dr. İlhami Tankut Anadolu Lisesi /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44"/>
    <w:rsid w:val="00146578"/>
    <w:rsid w:val="00362A22"/>
    <w:rsid w:val="00503C44"/>
    <w:rsid w:val="00BE6AF4"/>
    <w:rsid w:val="00C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77985-7C92-4605-8D35-163BF964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E0F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E0FDB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C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5721"/>
  </w:style>
  <w:style w:type="paragraph" w:styleId="Altbilgi">
    <w:name w:val="footer"/>
    <w:basedOn w:val="Normal"/>
    <w:link w:val="AltbilgiChar"/>
    <w:uiPriority w:val="99"/>
    <w:unhideWhenUsed/>
    <w:rsid w:val="00C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ecturkey.org.tr/index.php/kaynaklar?task=weblink.go&amp;id=1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2863</Characters>
  <Application>Microsoft Office Word</Application>
  <DocSecurity>0</DocSecurity>
  <Lines>23</Lines>
  <Paragraphs>6</Paragraphs>
  <ScaleCrop>false</ScaleCrop>
  <Company>By NeC ® 2010 | Katilimsiz.Com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ogrenci</cp:lastModifiedBy>
  <cp:revision>3</cp:revision>
  <dcterms:created xsi:type="dcterms:W3CDTF">2015-05-17T10:17:00Z</dcterms:created>
  <dcterms:modified xsi:type="dcterms:W3CDTF">2015-11-17T12:52:00Z</dcterms:modified>
</cp:coreProperties>
</file>