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B" w:rsidRDefault="0063213B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2835"/>
        <w:gridCol w:w="4047"/>
      </w:tblGrid>
      <w:tr w:rsidR="00CE0E6A" w:rsidTr="00D1054C">
        <w:tc>
          <w:tcPr>
            <w:tcW w:w="7338" w:type="dxa"/>
            <w:vMerge w:val="restart"/>
          </w:tcPr>
          <w:p w:rsidR="00CE0E6A" w:rsidRDefault="00CE0E6A" w:rsidP="00D1054C">
            <w:pPr>
              <w:rPr>
                <w:rStyle w:val="hps"/>
                <w:rFonts w:ascii="Arial" w:hAnsi="Arial" w:cs="Arial"/>
                <w:color w:val="222222"/>
              </w:rPr>
            </w:pP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iTEC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mini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senaryo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Aralık 2010 </w:t>
            </w:r>
            <w:r>
              <w:rPr>
                <w:rFonts w:ascii="Arial" w:hAnsi="Arial" w:cs="Arial"/>
                <w:color w:val="222222"/>
              </w:rPr>
              <w:br/>
            </w:r>
            <w:bookmarkStart w:id="0" w:name="_GoBack"/>
            <w:bookmarkEnd w:id="0"/>
            <w:r w:rsidRPr="007B0FAB">
              <w:rPr>
                <w:rStyle w:val="hps"/>
                <w:rFonts w:ascii="Arial" w:hAnsi="Arial" w:cs="Arial"/>
                <w:b/>
                <w:color w:val="222222"/>
              </w:rPr>
              <w:t>Simüle Edilmiş</w:t>
            </w:r>
            <w:r w:rsidRPr="007B0FAB">
              <w:rPr>
                <w:rFonts w:ascii="Arial" w:hAnsi="Arial" w:cs="Arial"/>
                <w:b/>
                <w:color w:val="222222"/>
              </w:rPr>
              <w:t xml:space="preserve"> </w:t>
            </w:r>
            <w:r w:rsidRPr="007B0FAB">
              <w:rPr>
                <w:rStyle w:val="hps"/>
                <w:rFonts w:ascii="Arial" w:hAnsi="Arial" w:cs="Arial"/>
                <w:b/>
                <w:color w:val="222222"/>
              </w:rPr>
              <w:t>Otantik</w:t>
            </w:r>
            <w:r w:rsidRPr="007B0FAB">
              <w:rPr>
                <w:rFonts w:ascii="Arial" w:hAnsi="Arial" w:cs="Arial"/>
                <w:b/>
                <w:color w:val="222222"/>
              </w:rPr>
              <w:t xml:space="preserve"> </w:t>
            </w:r>
            <w:r w:rsidRPr="007B0FAB">
              <w:rPr>
                <w:rStyle w:val="hps"/>
                <w:rFonts w:ascii="Arial" w:hAnsi="Arial" w:cs="Arial"/>
                <w:b/>
                <w:color w:val="222222"/>
              </w:rPr>
              <w:t>Ortamlar</w:t>
            </w:r>
          </w:p>
          <w:p w:rsidR="00CE0E6A" w:rsidRPr="009647E8" w:rsidRDefault="00CE0E6A" w:rsidP="00D1054C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CE0E6A" w:rsidRPr="009647E8" w:rsidRDefault="00CE0E6A" w:rsidP="00D1054C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 xml:space="preserve">Düşünülen </w:t>
            </w:r>
            <w:r w:rsidRPr="009647E8">
              <w:rPr>
                <w:rStyle w:val="hps"/>
                <w:rFonts w:ascii="Arial" w:hAnsi="Arial" w:cs="Arial"/>
                <w:color w:val="222222"/>
              </w:rPr>
              <w:t>Eğilimler:</w:t>
            </w:r>
          </w:p>
          <w:p w:rsidR="00CE0E6A" w:rsidRDefault="00CE0E6A" w:rsidP="00D1054C">
            <w:pPr>
              <w:rPr>
                <w:rStyle w:val="hps"/>
                <w:rFonts w:ascii="Arial" w:hAnsi="Arial" w:cs="Arial"/>
                <w:color w:val="222222"/>
              </w:rPr>
            </w:pPr>
            <w:r w:rsidRPr="009647E8">
              <w:rPr>
                <w:rStyle w:val="hps"/>
                <w:rFonts w:ascii="Arial" w:hAnsi="Arial" w:cs="Arial"/>
                <w:color w:val="222222"/>
              </w:rPr>
              <w:t xml:space="preserve">- Etkili şirketler, </w:t>
            </w:r>
            <w:r>
              <w:rPr>
                <w:rStyle w:val="hps"/>
                <w:rFonts w:ascii="Arial" w:hAnsi="Arial" w:cs="Arial"/>
                <w:color w:val="222222"/>
              </w:rPr>
              <w:t>öz-düzenleyici öğrenme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gibi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Pr="009647E8">
              <w:rPr>
                <w:rStyle w:val="hps"/>
                <w:rFonts w:ascii="Arial" w:hAnsi="Arial" w:cs="Arial"/>
                <w:color w:val="222222"/>
              </w:rPr>
              <w:t>21. yüzyıl becerileri standartlarını kabul etmişlerdir</w:t>
            </w:r>
            <w:r>
              <w:rPr>
                <w:rStyle w:val="hps"/>
                <w:rFonts w:ascii="Arial" w:hAnsi="Arial" w:cs="Arial"/>
                <w:color w:val="222222"/>
              </w:rPr>
              <w:t>.</w:t>
            </w:r>
          </w:p>
          <w:p w:rsidR="00CE0E6A" w:rsidRDefault="00CE0E6A" w:rsidP="00D1054C">
            <w:pPr>
              <w:rPr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Öğretmenler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öğrencilerin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kendi hızlarında özerk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öğrenmelerine yardımcı olmada daha fazla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yer almaktadır</w:t>
            </w:r>
            <w:r>
              <w:rPr>
                <w:rFonts w:ascii="Arial" w:hAnsi="Arial" w:cs="Arial"/>
                <w:color w:val="222222"/>
              </w:rPr>
              <w:t>.</w:t>
            </w:r>
          </w:p>
          <w:p w:rsidR="00CE0E6A" w:rsidRDefault="00CE0E6A" w:rsidP="00D1054C">
            <w:r>
              <w:rPr>
                <w:noProof/>
                <w:lang w:eastAsia="tr-TR"/>
              </w:rPr>
              <w:drawing>
                <wp:inline distT="0" distB="0" distL="0" distR="0" wp14:anchorId="626D550B" wp14:editId="17646A6E">
                  <wp:extent cx="4562475" cy="3114675"/>
                  <wp:effectExtent l="0" t="0" r="9525" b="952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475" cy="311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E0E6A" w:rsidRDefault="00CE0E6A" w:rsidP="00D1054C">
            <w:r>
              <w:rPr>
                <w:rStyle w:val="hps"/>
                <w:rFonts w:ascii="Arial" w:hAnsi="Arial" w:cs="Arial"/>
                <w:color w:val="222222"/>
              </w:rPr>
              <w:t>ESİNLENME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İFADESİ</w:t>
            </w:r>
            <w:r>
              <w:rPr>
                <w:rFonts w:ascii="Arial" w:hAnsi="Arial" w:cs="Arial"/>
                <w:color w:val="222222"/>
              </w:rPr>
              <w:br/>
              <w:t>B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üyük şirketleri </w:t>
            </w:r>
            <w:r>
              <w:rPr>
                <w:rFonts w:ascii="Arial" w:hAnsi="Arial" w:cs="Arial"/>
                <w:color w:val="222222"/>
              </w:rPr>
              <w:t xml:space="preserve">örgün eğitim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içine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dahil</w:t>
            </w:r>
            <w:proofErr w:type="gramEnd"/>
            <w:r>
              <w:rPr>
                <w:rStyle w:val="hps"/>
                <w:rFonts w:ascii="Arial" w:hAnsi="Arial" w:cs="Arial"/>
                <w:color w:val="222222"/>
              </w:rPr>
              <w:t xml:space="preserve"> etmek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ve öğretmenlere yardımcı olmak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öğrencilere yardımcı olmak</w:t>
            </w:r>
          </w:p>
        </w:tc>
        <w:tc>
          <w:tcPr>
            <w:tcW w:w="4047" w:type="dxa"/>
          </w:tcPr>
          <w:p w:rsidR="00CE0E6A" w:rsidRDefault="00CE0E6A" w:rsidP="00D1054C">
            <w:r>
              <w:rPr>
                <w:rStyle w:val="hps"/>
                <w:rFonts w:ascii="Arial" w:hAnsi="Arial" w:cs="Arial"/>
                <w:color w:val="222222"/>
              </w:rPr>
              <w:t>TEKNOLOJİ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KAYNAKLAR</w:t>
            </w:r>
            <w:r>
              <w:rPr>
                <w:rFonts w:ascii="Arial" w:hAnsi="Arial" w:cs="Arial"/>
                <w:color w:val="222222"/>
              </w:rPr>
              <w:br/>
              <w:t>Ö</w:t>
            </w:r>
            <w:r>
              <w:rPr>
                <w:rStyle w:val="hps"/>
                <w:rFonts w:ascii="Arial" w:hAnsi="Arial" w:cs="Arial"/>
                <w:color w:val="222222"/>
              </w:rPr>
              <w:t>ğrencilerin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kendi özel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bağlamlarında konu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bilgilerini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nasıl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kullanabileceklerini anlamalarına yardım edecek "</w:t>
            </w:r>
            <w:r>
              <w:rPr>
                <w:rFonts w:ascii="Arial" w:hAnsi="Arial" w:cs="Arial"/>
                <w:color w:val="222222"/>
              </w:rPr>
              <w:t xml:space="preserve">oyun" </w:t>
            </w:r>
            <w:r>
              <w:rPr>
                <w:rStyle w:val="hps"/>
                <w:rFonts w:ascii="Arial" w:hAnsi="Arial" w:cs="Arial"/>
                <w:color w:val="222222"/>
              </w:rPr>
              <w:t>oluşturmak için çeşitli büyük şirketler tarafından kullanılabilecek 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simülasyon</w:t>
            </w:r>
            <w:proofErr w:type="gramEnd"/>
            <w:r>
              <w:rPr>
                <w:rStyle w:val="hps"/>
                <w:rFonts w:ascii="Arial" w:hAnsi="Arial" w:cs="Arial"/>
                <w:color w:val="222222"/>
              </w:rPr>
              <w:t xml:space="preserve"> için 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şablon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</w:tr>
      <w:tr w:rsidR="00CE0E6A" w:rsidTr="00D1054C">
        <w:tc>
          <w:tcPr>
            <w:tcW w:w="7338" w:type="dxa"/>
            <w:vMerge/>
          </w:tcPr>
          <w:p w:rsidR="00CE0E6A" w:rsidRDefault="00CE0E6A" w:rsidP="00D1054C"/>
        </w:tc>
        <w:tc>
          <w:tcPr>
            <w:tcW w:w="2835" w:type="dxa"/>
            <w:vMerge w:val="restart"/>
          </w:tcPr>
          <w:p w:rsidR="00CE0E6A" w:rsidRDefault="00CE0E6A" w:rsidP="00D1054C">
            <w:pPr>
              <w:rPr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AKTİVİTE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AMAÇLARI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öğretmenlerin,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alan bilgisinin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gerçek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bağlamlarda nasıl uygulandığını dikkat çekici şekillerde göstermelerine izin veren simülasyonların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gelişiminde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şirketleri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dahil</w:t>
            </w:r>
            <w:proofErr w:type="gramEnd"/>
            <w:r>
              <w:rPr>
                <w:rStyle w:val="hps"/>
                <w:rFonts w:ascii="Arial" w:hAnsi="Arial" w:cs="Arial"/>
                <w:color w:val="222222"/>
              </w:rPr>
              <w:t xml:space="preserve"> etme</w:t>
            </w:r>
            <w:r>
              <w:rPr>
                <w:rFonts w:ascii="Arial" w:hAnsi="Arial" w:cs="Arial"/>
                <w:color w:val="222222"/>
              </w:rPr>
              <w:t>.</w:t>
            </w:r>
          </w:p>
          <w:p w:rsidR="00CE0E6A" w:rsidRDefault="00CE0E6A" w:rsidP="00D1054C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Simülasyonlar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ciddi oyunların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kullanımında öğretmenlere yardım etme.</w:t>
            </w:r>
          </w:p>
          <w:p w:rsidR="00CE0E6A" w:rsidRDefault="00CE0E6A" w:rsidP="00D1054C">
            <w:r>
              <w:rPr>
                <w:rStyle w:val="hps"/>
                <w:rFonts w:ascii="Arial" w:hAnsi="Arial" w:cs="Arial"/>
                <w:color w:val="222222"/>
              </w:rPr>
              <w:t>(Gerçek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işyerleri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gibi</w:t>
            </w:r>
            <w:r>
              <w:rPr>
                <w:rFonts w:ascii="Arial" w:hAnsi="Arial" w:cs="Arial"/>
                <w:color w:val="222222"/>
              </w:rPr>
              <w:t xml:space="preserve"> otantik </w:t>
            </w:r>
            <w:r>
              <w:rPr>
                <w:rStyle w:val="hps"/>
                <w:rFonts w:ascii="Arial" w:hAnsi="Arial" w:cs="Arial"/>
                <w:color w:val="222222"/>
              </w:rPr>
              <w:t>öğrenme ortamlarını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yeniden oluşturmak</w:t>
            </w:r>
            <w:r>
              <w:rPr>
                <w:rFonts w:ascii="Arial" w:hAnsi="Arial" w:cs="Arial"/>
                <w:color w:val="222222"/>
              </w:rPr>
              <w:t>)</w:t>
            </w:r>
          </w:p>
        </w:tc>
        <w:tc>
          <w:tcPr>
            <w:tcW w:w="4047" w:type="dxa"/>
          </w:tcPr>
          <w:p w:rsidR="00CE0E6A" w:rsidRDefault="00CE0E6A" w:rsidP="00D1054C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GÖREVLER</w:t>
            </w:r>
            <w:r>
              <w:rPr>
                <w:rFonts w:ascii="Arial" w:hAnsi="Arial" w:cs="Arial"/>
                <w:color w:val="222222"/>
              </w:rPr>
              <w:br/>
            </w:r>
          </w:p>
          <w:p w:rsidR="00CE0E6A" w:rsidRDefault="00CE0E6A" w:rsidP="00D1054C">
            <w:r>
              <w:rPr>
                <w:rStyle w:val="hps"/>
                <w:rFonts w:ascii="Arial" w:hAnsi="Arial" w:cs="Arial"/>
                <w:color w:val="222222"/>
              </w:rPr>
              <w:t>Daha sonra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öğretmenler tarafından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kullanılacak </w:t>
            </w:r>
            <w:proofErr w:type="gramStart"/>
            <w:r>
              <w:rPr>
                <w:rFonts w:ascii="Arial" w:hAnsi="Arial" w:cs="Arial"/>
                <w:color w:val="222222"/>
              </w:rPr>
              <w:t>simülasyonların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özel sürümlerinin oluşturulmasına</w:t>
            </w:r>
            <w:r>
              <w:rPr>
                <w:rFonts w:ascii="Arial" w:hAnsi="Arial" w:cs="Arial"/>
                <w:color w:val="222222"/>
              </w:rPr>
              <w:t>,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Şirketler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doğrudan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katılıyor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oyun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geliştiricileri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tarafından 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ve eğitim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uzmanları (</w:t>
            </w:r>
            <w:r>
              <w:rPr>
                <w:rFonts w:ascii="Arial" w:hAnsi="Arial" w:cs="Arial"/>
                <w:color w:val="222222"/>
              </w:rPr>
              <w:t xml:space="preserve">belki de </w:t>
            </w:r>
            <w:r>
              <w:rPr>
                <w:rStyle w:val="hps"/>
                <w:rFonts w:ascii="Arial" w:hAnsi="Arial" w:cs="Arial"/>
                <w:color w:val="222222"/>
              </w:rPr>
              <w:t>öğretmenler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hatta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öğrenciler) tarafından destekleniyor.</w:t>
            </w:r>
            <w:r>
              <w:rPr>
                <w:rFonts w:ascii="Arial" w:hAnsi="Arial" w:cs="Arial"/>
                <w:color w:val="222222"/>
              </w:rPr>
              <w:br/>
            </w:r>
          </w:p>
        </w:tc>
      </w:tr>
      <w:tr w:rsidR="00CE0E6A" w:rsidTr="00D1054C">
        <w:tc>
          <w:tcPr>
            <w:tcW w:w="7338" w:type="dxa"/>
            <w:vMerge/>
          </w:tcPr>
          <w:p w:rsidR="00CE0E6A" w:rsidRDefault="00CE0E6A" w:rsidP="00D1054C"/>
        </w:tc>
        <w:tc>
          <w:tcPr>
            <w:tcW w:w="2835" w:type="dxa"/>
            <w:vMerge/>
          </w:tcPr>
          <w:p w:rsidR="00CE0E6A" w:rsidRDefault="00CE0E6A" w:rsidP="00D1054C"/>
        </w:tc>
        <w:tc>
          <w:tcPr>
            <w:tcW w:w="4047" w:type="dxa"/>
          </w:tcPr>
          <w:p w:rsidR="00CE0E6A" w:rsidRDefault="00CE0E6A" w:rsidP="00D1054C">
            <w:r>
              <w:rPr>
                <w:rStyle w:val="hps"/>
                <w:rFonts w:ascii="Arial" w:hAnsi="Arial" w:cs="Arial"/>
                <w:color w:val="222222"/>
              </w:rPr>
              <w:t>ALANLAR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Oyunlar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geleneksel sınıflarda</w:t>
            </w:r>
            <w:r>
              <w:rPr>
                <w:rFonts w:ascii="Arial" w:hAnsi="Arial" w:cs="Arial"/>
                <w:color w:val="222222"/>
              </w:rPr>
              <w:t xml:space="preserve"> oynana</w:t>
            </w:r>
            <w:r>
              <w:rPr>
                <w:rStyle w:val="hps"/>
                <w:rFonts w:ascii="Arial" w:hAnsi="Arial" w:cs="Arial"/>
                <w:color w:val="222222"/>
              </w:rPr>
              <w:t>bilir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aynı zamanda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uzak sunucuda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canlı olarak evden de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erişilebilir (</w:t>
            </w:r>
            <w:r>
              <w:rPr>
                <w:rFonts w:ascii="Arial" w:hAnsi="Arial" w:cs="Arial"/>
                <w:color w:val="222222"/>
              </w:rPr>
              <w:t xml:space="preserve">web tabanlı </w:t>
            </w:r>
            <w:r>
              <w:rPr>
                <w:rStyle w:val="hps"/>
                <w:rFonts w:ascii="Arial" w:hAnsi="Arial" w:cs="Arial"/>
                <w:color w:val="222222"/>
              </w:rPr>
              <w:t>olmalıdır</w:t>
            </w:r>
            <w:r>
              <w:rPr>
                <w:rFonts w:ascii="Arial" w:hAnsi="Arial" w:cs="Arial"/>
                <w:color w:val="222222"/>
              </w:rPr>
              <w:t>).</w:t>
            </w:r>
          </w:p>
        </w:tc>
      </w:tr>
      <w:tr w:rsidR="00CE0E6A" w:rsidTr="00D1054C">
        <w:tc>
          <w:tcPr>
            <w:tcW w:w="7338" w:type="dxa"/>
            <w:vMerge/>
          </w:tcPr>
          <w:p w:rsidR="00CE0E6A" w:rsidRDefault="00CE0E6A" w:rsidP="00D1054C"/>
        </w:tc>
        <w:tc>
          <w:tcPr>
            <w:tcW w:w="2835" w:type="dxa"/>
          </w:tcPr>
          <w:p w:rsidR="00CE0E6A" w:rsidRDefault="00CE0E6A" w:rsidP="00D1054C">
            <w:r>
              <w:rPr>
                <w:rStyle w:val="hps"/>
                <w:rFonts w:ascii="Arial" w:hAnsi="Arial" w:cs="Arial"/>
                <w:color w:val="222222"/>
              </w:rPr>
              <w:t>AKTİVİTE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TÜRÜ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Profesyonellerin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gerçek çalışmalarında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karşılaştıkları gerçek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otantik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zorluklara yönelik</w:t>
            </w:r>
            <w:r>
              <w:rPr>
                <w:rFonts w:ascii="Arial" w:hAnsi="Arial" w:cs="Arial"/>
                <w:color w:val="222222"/>
              </w:rPr>
              <w:t xml:space="preserve"> p</w:t>
            </w:r>
            <w:r>
              <w:rPr>
                <w:rStyle w:val="hps"/>
                <w:rFonts w:ascii="Arial" w:hAnsi="Arial" w:cs="Arial"/>
                <w:color w:val="222222"/>
              </w:rPr>
              <w:t>robleme dayalı öğrenme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  <w:tc>
          <w:tcPr>
            <w:tcW w:w="4047" w:type="dxa"/>
          </w:tcPr>
          <w:p w:rsidR="00CE0E6A" w:rsidRDefault="00CE0E6A" w:rsidP="00D1054C">
            <w:r>
              <w:rPr>
                <w:rStyle w:val="hps"/>
                <w:rFonts w:ascii="Arial" w:hAnsi="Arial" w:cs="Arial"/>
                <w:color w:val="222222"/>
              </w:rPr>
              <w:t>ROLLER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Şirketlerdeki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Eğitim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uzmanları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Oyun /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simülasyon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geliştiriciler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Öğretmenler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birincil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hedef kitlesidir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öğrenenler </w:t>
            </w:r>
            <w:r>
              <w:rPr>
                <w:rFonts w:ascii="Arial" w:hAnsi="Arial" w:cs="Arial"/>
                <w:color w:val="222222"/>
              </w:rPr>
              <w:t>oyunculardır</w:t>
            </w:r>
          </w:p>
        </w:tc>
      </w:tr>
      <w:tr w:rsidR="00CE0E6A" w:rsidTr="00D1054C">
        <w:tc>
          <w:tcPr>
            <w:tcW w:w="14220" w:type="dxa"/>
            <w:gridSpan w:val="3"/>
          </w:tcPr>
          <w:p w:rsidR="00CE0E6A" w:rsidRDefault="00CE0E6A" w:rsidP="00D1054C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ÖYKÜSEL ANLATIM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Büyük 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havayolu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taşıyıcı şirketi kurumsal sosyal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sorumluluk taahhütlerini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yerine getirmek için</w:t>
            </w:r>
            <w:r>
              <w:rPr>
                <w:rFonts w:ascii="Arial" w:hAnsi="Arial" w:cs="Arial"/>
                <w:color w:val="222222"/>
              </w:rPr>
              <w:t xml:space="preserve"> programa </w:t>
            </w:r>
            <w:r>
              <w:rPr>
                <w:rStyle w:val="hps"/>
                <w:rFonts w:ascii="Arial" w:hAnsi="Arial" w:cs="Arial"/>
                <w:color w:val="222222"/>
              </w:rPr>
              <w:t>ve özellikle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eğitime </w:t>
            </w:r>
            <w:r>
              <w:rPr>
                <w:rFonts w:ascii="Arial" w:hAnsi="Arial" w:cs="Arial"/>
                <w:color w:val="222222"/>
              </w:rPr>
              <w:t>katılmak için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karar verir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Onlar, temel şablonu,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oyuncuların bir uçuş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planı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gelişiminden 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uçağın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yapısal 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güvenlik analizine kadar günlük olarak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pilot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lastRenderedPageBreak/>
              <w:t>diğer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havayolu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çalışanlarının karşılaştıkları</w:t>
            </w:r>
            <w:r>
              <w:rPr>
                <w:rFonts w:ascii="Arial" w:hAnsi="Arial" w:cs="Arial"/>
                <w:color w:val="222222"/>
              </w:rPr>
              <w:t xml:space="preserve">; </w:t>
            </w:r>
            <w:r>
              <w:rPr>
                <w:rStyle w:val="hps"/>
                <w:rFonts w:ascii="Arial" w:hAnsi="Arial" w:cs="Arial"/>
                <w:color w:val="222222"/>
              </w:rPr>
              <w:t>sorunları çözmek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için matematik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kullanmaları gerektiği ciddi 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oyuna dönüştürmek için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22222"/>
              </w:rPr>
              <w:t>simülasyon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geliştiriciler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eğitim uzmanları ile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irtibat kurarlar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Ülke çapında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okullardaki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matematik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öğretmenleri </w:t>
            </w:r>
            <w:r>
              <w:rPr>
                <w:rFonts w:ascii="Arial" w:hAnsi="Arial" w:cs="Arial"/>
                <w:color w:val="222222"/>
              </w:rPr>
              <w:t xml:space="preserve">oyunu </w:t>
            </w:r>
            <w:r>
              <w:rPr>
                <w:rStyle w:val="hps"/>
                <w:rFonts w:ascii="Arial" w:hAnsi="Arial" w:cs="Arial"/>
                <w:color w:val="222222"/>
              </w:rPr>
              <w:t>tanımak ve oyuna özel öğrenme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gereksinimleri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/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önlemleri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gömerek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daha da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özelleştirmek için </w:t>
            </w:r>
            <w:r>
              <w:rPr>
                <w:rFonts w:ascii="Arial" w:hAnsi="Arial" w:cs="Arial"/>
                <w:color w:val="222222"/>
              </w:rPr>
              <w:t xml:space="preserve">oyun </w:t>
            </w:r>
            <w:r>
              <w:rPr>
                <w:rStyle w:val="hps"/>
                <w:rFonts w:ascii="Arial" w:hAnsi="Arial" w:cs="Arial"/>
                <w:color w:val="222222"/>
              </w:rPr>
              <w:t>ile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birkaç hafta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geçirirler.</w:t>
            </w:r>
          </w:p>
          <w:p w:rsidR="00CE0E6A" w:rsidRDefault="00CE0E6A" w:rsidP="00D1054C">
            <w:r>
              <w:rPr>
                <w:rStyle w:val="hps"/>
                <w:rFonts w:ascii="Arial" w:hAnsi="Arial" w:cs="Arial"/>
                <w:color w:val="222222"/>
              </w:rPr>
              <w:t>ve gerek duyulan özel öğrenme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çıktıları gösterildiğinde, belirli 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son tarihe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kadar, bir süre içinde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özerk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simülasyon</w:t>
            </w:r>
            <w:proofErr w:type="gramEnd"/>
            <w:r>
              <w:rPr>
                <w:rStyle w:val="hps"/>
                <w:rFonts w:ascii="Arial" w:hAnsi="Arial" w:cs="Arial"/>
                <w:color w:val="222222"/>
              </w:rPr>
              <w:t xml:space="preserve"> oyunları oynamaları için öğrencileri desteklerler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</w:tr>
    </w:tbl>
    <w:p w:rsidR="006332E7" w:rsidRDefault="006332E7"/>
    <w:sectPr w:rsidR="006332E7" w:rsidSect="006332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E7"/>
    <w:rsid w:val="00530269"/>
    <w:rsid w:val="0063213B"/>
    <w:rsid w:val="006332E7"/>
    <w:rsid w:val="007465EA"/>
    <w:rsid w:val="00CE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0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VarsaylanParagrafYazTipi"/>
    <w:rsid w:val="00CE0E6A"/>
  </w:style>
  <w:style w:type="character" w:customStyle="1" w:styleId="shorttext">
    <w:name w:val="short_text"/>
    <w:basedOn w:val="VarsaylanParagrafYazTipi"/>
    <w:rsid w:val="00CE0E6A"/>
  </w:style>
  <w:style w:type="paragraph" w:styleId="BalonMetni">
    <w:name w:val="Balloon Text"/>
    <w:basedOn w:val="Normal"/>
    <w:link w:val="BalonMetniChar"/>
    <w:uiPriority w:val="99"/>
    <w:semiHidden/>
    <w:unhideWhenUsed/>
    <w:rsid w:val="00CE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0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VarsaylanParagrafYazTipi"/>
    <w:rsid w:val="00CE0E6A"/>
  </w:style>
  <w:style w:type="character" w:customStyle="1" w:styleId="shorttext">
    <w:name w:val="short_text"/>
    <w:basedOn w:val="VarsaylanParagrafYazTipi"/>
    <w:rsid w:val="00CE0E6A"/>
  </w:style>
  <w:style w:type="paragraph" w:styleId="BalonMetni">
    <w:name w:val="Balloon Text"/>
    <w:basedOn w:val="Normal"/>
    <w:link w:val="BalonMetniChar"/>
    <w:uiPriority w:val="99"/>
    <w:semiHidden/>
    <w:unhideWhenUsed/>
    <w:rsid w:val="00CE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MUHARREMOGLU</dc:creator>
  <cp:lastModifiedBy>Mehmet MUHARREMOGLU</cp:lastModifiedBy>
  <cp:revision>3</cp:revision>
  <dcterms:created xsi:type="dcterms:W3CDTF">2013-11-11T16:32:00Z</dcterms:created>
  <dcterms:modified xsi:type="dcterms:W3CDTF">2013-11-11T16:33:00Z</dcterms:modified>
</cp:coreProperties>
</file>