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4253"/>
        <w:gridCol w:w="3480"/>
      </w:tblGrid>
      <w:tr w:rsidR="00D972C6" w:rsidTr="00B417F0">
        <w:tc>
          <w:tcPr>
            <w:tcW w:w="6487" w:type="dxa"/>
            <w:vMerge w:val="restart"/>
          </w:tcPr>
          <w:p w:rsidR="00D972C6" w:rsidRDefault="00D972C6" w:rsidP="00E72BAB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r w:rsidRPr="00082907">
              <w:rPr>
                <w:rStyle w:val="hps"/>
                <w:rFonts w:ascii="Arial" w:hAnsi="Arial" w:cs="Arial"/>
                <w:b/>
                <w:color w:val="222222"/>
              </w:rPr>
              <w:t>Çevrimiçi</w:t>
            </w:r>
            <w:r w:rsidRPr="00082907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082907">
              <w:rPr>
                <w:rStyle w:val="hps"/>
                <w:rFonts w:ascii="Arial" w:hAnsi="Arial" w:cs="Arial"/>
                <w:b/>
                <w:color w:val="222222"/>
              </w:rPr>
              <w:t>Depolar</w:t>
            </w:r>
          </w:p>
          <w:p w:rsidR="00D972C6" w:rsidRDefault="00D972C6" w:rsidP="00E72BAB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3405BE5" wp14:editId="67123EF9">
                  <wp:extent cx="4114800" cy="3552825"/>
                  <wp:effectExtent l="0" t="0" r="0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355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72C6" w:rsidRDefault="00D972C6" w:rsidP="00E72BAB"/>
        </w:tc>
        <w:tc>
          <w:tcPr>
            <w:tcW w:w="4253" w:type="dxa"/>
          </w:tcPr>
          <w:p w:rsidR="00D972C6" w:rsidRDefault="00D972C6" w:rsidP="00E72BAB"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  <w:t>V</w:t>
            </w:r>
            <w:r>
              <w:rPr>
                <w:rStyle w:val="hps"/>
                <w:rFonts w:ascii="Arial" w:hAnsi="Arial" w:cs="Arial"/>
                <w:color w:val="222222"/>
              </w:rPr>
              <w:t>erileri bilgiye dönüştürmelerini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'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her yerde, </w:t>
            </w:r>
            <w:r>
              <w:rPr>
                <w:rStyle w:val="hps"/>
                <w:rFonts w:ascii="Arial" w:hAnsi="Arial" w:cs="Arial"/>
                <w:color w:val="222222"/>
              </w:rPr>
              <w:t>her zaman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' </w:t>
            </w:r>
            <w:r>
              <w:rPr>
                <w:rStyle w:val="hps"/>
                <w:rFonts w:ascii="Arial" w:hAnsi="Arial" w:cs="Arial"/>
                <w:color w:val="222222"/>
              </w:rPr>
              <w:t>öğrenmelerini destekleyen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dijital okuryazarlık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yetkinliklerini geliştirmeleri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 öğrencilerin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çevrimiçi arşivleri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kullanmalarını destekleme.</w:t>
            </w:r>
          </w:p>
        </w:tc>
        <w:tc>
          <w:tcPr>
            <w:tcW w:w="3480" w:type="dxa"/>
          </w:tcPr>
          <w:p w:rsidR="00D972C6" w:rsidRDefault="00D972C6" w:rsidP="00E72BAB"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Wikiler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Online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depoları</w:t>
            </w:r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dijital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arşivler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de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MEB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depoları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ticari olanaklar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Müzeler, kütüphaneler</w:t>
            </w:r>
            <w:r>
              <w:rPr>
                <w:rFonts w:ascii="Arial" w:hAnsi="Arial" w:cs="Arial"/>
                <w:color w:val="222222"/>
              </w:rPr>
              <w:t>, vb. gibi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kamusal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yerler</w:t>
            </w:r>
          </w:p>
        </w:tc>
      </w:tr>
      <w:tr w:rsidR="00D972C6" w:rsidTr="00B417F0">
        <w:trPr>
          <w:trHeight w:val="541"/>
        </w:trPr>
        <w:tc>
          <w:tcPr>
            <w:tcW w:w="6487" w:type="dxa"/>
            <w:vMerge/>
          </w:tcPr>
          <w:p w:rsidR="00D972C6" w:rsidRDefault="00D972C6" w:rsidP="00E72BAB"/>
        </w:tc>
        <w:tc>
          <w:tcPr>
            <w:tcW w:w="4253" w:type="dxa"/>
            <w:vMerge w:val="restart"/>
          </w:tcPr>
          <w:p w:rsidR="00D972C6" w:rsidRDefault="00D972C6" w:rsidP="00E72BAB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M</w:t>
            </w:r>
            <w:r>
              <w:rPr>
                <w:rStyle w:val="hps"/>
                <w:rFonts w:ascii="Arial" w:hAnsi="Arial" w:cs="Arial"/>
                <w:color w:val="222222"/>
              </w:rPr>
              <w:t>ülkiyet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anlayış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telif hakkı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kaynakların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eleştirel analizi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bilgi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referansı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çevrimiçi güvenlik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verilerin yorumlanması da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dijital okuryazarlık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becerilerini</w:t>
            </w:r>
            <w:r>
              <w:rPr>
                <w:rFonts w:ascii="Arial" w:hAnsi="Arial" w:cs="Arial"/>
                <w:color w:val="222222"/>
              </w:rPr>
              <w:t xml:space="preserve"> d</w:t>
            </w:r>
            <w:r>
              <w:rPr>
                <w:rStyle w:val="hps"/>
                <w:rFonts w:ascii="Arial" w:hAnsi="Arial" w:cs="Arial"/>
                <w:color w:val="222222"/>
              </w:rPr>
              <w:t>esteklemek</w:t>
            </w:r>
          </w:p>
        </w:tc>
        <w:tc>
          <w:tcPr>
            <w:tcW w:w="3480" w:type="dxa"/>
          </w:tcPr>
          <w:p w:rsidR="00D972C6" w:rsidRDefault="00D972C6" w:rsidP="00E72BAB"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'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Faaliyet </w:t>
            </w:r>
            <w:r>
              <w:rPr>
                <w:rStyle w:val="hps"/>
                <w:rFonts w:ascii="Arial" w:hAnsi="Arial" w:cs="Arial"/>
                <w:color w:val="222222"/>
              </w:rPr>
              <w:t>Türü' ne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bakın</w:t>
            </w:r>
          </w:p>
        </w:tc>
      </w:tr>
      <w:tr w:rsidR="00D972C6" w:rsidTr="00B417F0">
        <w:trPr>
          <w:trHeight w:val="885"/>
        </w:trPr>
        <w:tc>
          <w:tcPr>
            <w:tcW w:w="6487" w:type="dxa"/>
            <w:vMerge/>
          </w:tcPr>
          <w:p w:rsidR="00D972C6" w:rsidRDefault="00D972C6" w:rsidP="00E72BAB"/>
        </w:tc>
        <w:tc>
          <w:tcPr>
            <w:tcW w:w="4253" w:type="dxa"/>
            <w:vMerge/>
          </w:tcPr>
          <w:p w:rsidR="00D972C6" w:rsidRDefault="00D972C6" w:rsidP="00E72BAB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3480" w:type="dxa"/>
          </w:tcPr>
          <w:p w:rsidR="00D972C6" w:rsidRDefault="00D972C6" w:rsidP="00E72BA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dizi yerler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okul, ev, </w:t>
            </w:r>
            <w:r>
              <w:rPr>
                <w:rStyle w:val="hps"/>
                <w:rFonts w:ascii="Arial" w:hAnsi="Arial" w:cs="Arial"/>
                <w:color w:val="222222"/>
              </w:rPr>
              <w:t>halka açık yerler</w:t>
            </w:r>
            <w:r>
              <w:rPr>
                <w:rFonts w:ascii="Arial" w:hAnsi="Arial" w:cs="Arial"/>
                <w:color w:val="222222"/>
              </w:rPr>
              <w:t>)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 Online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wiki</w:t>
            </w:r>
            <w:proofErr w:type="spellEnd"/>
            <w:r>
              <w:rPr>
                <w:rFonts w:ascii="Arial" w:hAnsi="Arial" w:cs="Arial"/>
                <w:color w:val="222222"/>
              </w:rPr>
              <w:t>!</w:t>
            </w:r>
          </w:p>
        </w:tc>
      </w:tr>
      <w:tr w:rsidR="00D972C6" w:rsidTr="00B417F0">
        <w:trPr>
          <w:trHeight w:val="1020"/>
        </w:trPr>
        <w:tc>
          <w:tcPr>
            <w:tcW w:w="6487" w:type="dxa"/>
            <w:vMerge/>
          </w:tcPr>
          <w:p w:rsidR="00D972C6" w:rsidRDefault="00D972C6" w:rsidP="00E72BAB"/>
        </w:tc>
        <w:tc>
          <w:tcPr>
            <w:tcW w:w="4253" w:type="dxa"/>
            <w:vMerge w:val="restart"/>
          </w:tcPr>
          <w:p w:rsidR="00D972C6" w:rsidRDefault="00D972C6" w:rsidP="00E72BA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Online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depoları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erişilebilir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olarak (</w:t>
            </w:r>
            <w:r>
              <w:rPr>
                <w:rFonts w:ascii="Arial" w:hAnsi="Arial" w:cs="Arial"/>
                <w:color w:val="222222"/>
              </w:rPr>
              <w:t xml:space="preserve">örneğin, </w:t>
            </w:r>
            <w:r>
              <w:rPr>
                <w:rStyle w:val="hps"/>
                <w:rFonts w:ascii="Arial" w:hAnsi="Arial" w:cs="Arial"/>
                <w:color w:val="222222"/>
              </w:rPr>
              <w:t>kütüphane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müze</w:t>
            </w:r>
            <w:r>
              <w:rPr>
                <w:rFonts w:ascii="Arial" w:hAnsi="Arial" w:cs="Arial"/>
                <w:color w:val="222222"/>
              </w:rPr>
              <w:t>)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kamu kaynaklarını kullanarak araştırma projeleri geliştirir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Araştırma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bulgularının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wiki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raporlamasını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oluşturma</w:t>
            </w:r>
          </w:p>
          <w:p w:rsidR="00D972C6" w:rsidRPr="004F7310" w:rsidRDefault="00D972C6" w:rsidP="00E72BAB"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aramalarına ve etkili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değerlendirmelerine yardım edecek değerlendirme için kabul edilen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yönergeleri kullanarak  (</w:t>
            </w:r>
            <w:r>
              <w:rPr>
                <w:rFonts w:ascii="Arial" w:hAnsi="Arial" w:cs="Arial"/>
                <w:color w:val="222222"/>
              </w:rPr>
              <w:t xml:space="preserve">güvenilirliğe, </w:t>
            </w:r>
            <w:r>
              <w:rPr>
                <w:rStyle w:val="hps"/>
                <w:rFonts w:ascii="Arial" w:hAnsi="Arial" w:cs="Arial"/>
                <w:color w:val="222222"/>
              </w:rPr>
              <w:t>kaliteye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referanslamaya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bilgi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sınıflandırılmasına bakarak</w:t>
            </w:r>
            <w:r>
              <w:rPr>
                <w:rFonts w:ascii="Arial" w:hAnsi="Arial" w:cs="Arial"/>
                <w:color w:val="222222"/>
              </w:rPr>
              <w:t xml:space="preserve">) ,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araştırma süreci </w:t>
            </w:r>
            <w:r>
              <w:rPr>
                <w:rStyle w:val="hps"/>
                <w:rFonts w:ascii="Arial" w:hAnsi="Arial" w:cs="Arial"/>
                <w:color w:val="222222"/>
              </w:rPr>
              <w:t>ve değerlendirmenin her ikisinde de kullanılan</w:t>
            </w:r>
            <w:r>
              <w:rPr>
                <w:rFonts w:ascii="Arial" w:hAnsi="Arial" w:cs="Arial"/>
                <w:color w:val="222222"/>
              </w:rPr>
              <w:t>) a</w:t>
            </w:r>
            <w:r>
              <w:rPr>
                <w:rStyle w:val="hps"/>
                <w:rFonts w:ascii="Arial" w:hAnsi="Arial" w:cs="Arial"/>
                <w:color w:val="222222"/>
              </w:rPr>
              <w:t>krandan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akrana değerlendirme ve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wiki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geri bildirim</w:t>
            </w:r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 xml:space="preserve">- Değerlendirme, ölçmeye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dahildir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>.</w:t>
            </w:r>
          </w:p>
        </w:tc>
        <w:tc>
          <w:tcPr>
            <w:tcW w:w="3480" w:type="dxa"/>
          </w:tcPr>
          <w:p w:rsidR="00D972C6" w:rsidRDefault="00D972C6" w:rsidP="00E72BAB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Çocuk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merkezli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proje çalışmaları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Rehber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Öğrencilerin liderliğindeki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süreç </w:t>
            </w:r>
          </w:p>
        </w:tc>
      </w:tr>
      <w:tr w:rsidR="00D972C6" w:rsidTr="00B417F0">
        <w:trPr>
          <w:trHeight w:val="2527"/>
        </w:trPr>
        <w:tc>
          <w:tcPr>
            <w:tcW w:w="6487" w:type="dxa"/>
            <w:vMerge/>
          </w:tcPr>
          <w:p w:rsidR="00D972C6" w:rsidRDefault="00D972C6" w:rsidP="00E72BAB"/>
        </w:tc>
        <w:tc>
          <w:tcPr>
            <w:tcW w:w="4253" w:type="dxa"/>
            <w:vMerge/>
          </w:tcPr>
          <w:p w:rsidR="00D972C6" w:rsidRDefault="00D972C6" w:rsidP="00E72BAB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3480" w:type="dxa"/>
          </w:tcPr>
          <w:p w:rsidR="00D972C6" w:rsidRDefault="00D972C6" w:rsidP="00E72BA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ETKİLEŞİMLER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akrandan</w:t>
            </w:r>
            <w:r>
              <w:rPr>
                <w:rStyle w:val="atn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>akrana d</w:t>
            </w:r>
            <w:r>
              <w:rPr>
                <w:rStyle w:val="hps"/>
                <w:rFonts w:ascii="Arial" w:hAnsi="Arial" w:cs="Arial"/>
                <w:color w:val="222222"/>
              </w:rPr>
              <w:t>eğerlendirme araçları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oluşturma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Grup veya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bireysel araştırma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proje çalışmaları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Akrandan</w:t>
            </w:r>
            <w:r>
              <w:rPr>
                <w:rStyle w:val="atn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>akrana değerlendirme</w:t>
            </w:r>
          </w:p>
        </w:tc>
      </w:tr>
      <w:tr w:rsidR="00D972C6" w:rsidTr="00B417F0">
        <w:tc>
          <w:tcPr>
            <w:tcW w:w="14220" w:type="dxa"/>
            <w:gridSpan w:val="3"/>
          </w:tcPr>
          <w:p w:rsidR="00D972C6" w:rsidRDefault="00D972C6" w:rsidP="00D972C6">
            <w:r>
              <w:rPr>
                <w:rStyle w:val="hps"/>
                <w:rFonts w:ascii="Arial" w:hAnsi="Arial" w:cs="Arial"/>
                <w:color w:val="222222"/>
              </w:rPr>
              <w:t>ÖYKÜSEL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ANLATIM Bu senaryo,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herhangi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derste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dersler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genelinde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8-12 yaş öğrencilerini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içerir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 tek veya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gruplar halinde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online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depoları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(</w:t>
            </w:r>
            <w:r>
              <w:rPr>
                <w:rFonts w:ascii="Arial" w:hAnsi="Arial" w:cs="Arial"/>
                <w:color w:val="222222"/>
              </w:rPr>
              <w:t xml:space="preserve">kütüphaneler, müzeler,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vb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gibi</w:t>
            </w:r>
            <w:r>
              <w:rPr>
                <w:rFonts w:ascii="Arial" w:hAnsi="Arial" w:cs="Arial"/>
                <w:color w:val="222222"/>
              </w:rPr>
              <w:t xml:space="preserve">) </w:t>
            </w:r>
            <w:r>
              <w:rPr>
                <w:rStyle w:val="hps"/>
                <w:rFonts w:ascii="Arial" w:hAnsi="Arial" w:cs="Arial"/>
                <w:color w:val="222222"/>
              </w:rPr>
              <w:t>diğer kaynakları</w:t>
            </w:r>
            <w:r>
              <w:rPr>
                <w:rFonts w:ascii="Arial" w:hAnsi="Arial" w:cs="Arial"/>
                <w:color w:val="222222"/>
              </w:rPr>
              <w:t xml:space="preserve"> t</w:t>
            </w:r>
            <w:r>
              <w:rPr>
                <w:rStyle w:val="hps"/>
                <w:rFonts w:ascii="Arial" w:hAnsi="Arial" w:cs="Arial"/>
                <w:color w:val="222222"/>
              </w:rPr>
              <w:t>arama yoluyla araştırma projeleri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oluşturmak için çalışırlar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Kendi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araştırmalarında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buldukları bilgilere dayanarak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wiki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oluştururlar. 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daha önce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kabul ettikleri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değerlendirme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yönergelerini kullanarak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birbirlerinin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wikilerini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değerlendirirler. Bu sürecin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müfredat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değerlendirme uygulamalarına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entegre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edilmesi gerekir.</w:t>
            </w:r>
          </w:p>
        </w:tc>
      </w:tr>
    </w:tbl>
    <w:p w:rsidR="00836A31" w:rsidRDefault="00836A31" w:rsidP="00B417F0">
      <w:bookmarkStart w:id="0" w:name="_GoBack"/>
      <w:bookmarkEnd w:id="0"/>
    </w:p>
    <w:sectPr w:rsidR="00836A31" w:rsidSect="00836A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1"/>
    <w:rsid w:val="0063213B"/>
    <w:rsid w:val="007465EA"/>
    <w:rsid w:val="00836A31"/>
    <w:rsid w:val="00B417F0"/>
    <w:rsid w:val="00D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D972C6"/>
  </w:style>
  <w:style w:type="character" w:customStyle="1" w:styleId="shorttext">
    <w:name w:val="short_text"/>
    <w:basedOn w:val="VarsaylanParagrafYazTipi"/>
    <w:rsid w:val="00D972C6"/>
  </w:style>
  <w:style w:type="character" w:customStyle="1" w:styleId="atn">
    <w:name w:val="atn"/>
    <w:basedOn w:val="VarsaylanParagrafYazTipi"/>
    <w:rsid w:val="00D972C6"/>
  </w:style>
  <w:style w:type="paragraph" w:styleId="BalonMetni">
    <w:name w:val="Balloon Text"/>
    <w:basedOn w:val="Normal"/>
    <w:link w:val="BalonMetniChar"/>
    <w:uiPriority w:val="99"/>
    <w:semiHidden/>
    <w:unhideWhenUsed/>
    <w:rsid w:val="00D9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D972C6"/>
  </w:style>
  <w:style w:type="character" w:customStyle="1" w:styleId="shorttext">
    <w:name w:val="short_text"/>
    <w:basedOn w:val="VarsaylanParagrafYazTipi"/>
    <w:rsid w:val="00D972C6"/>
  </w:style>
  <w:style w:type="character" w:customStyle="1" w:styleId="atn">
    <w:name w:val="atn"/>
    <w:basedOn w:val="VarsaylanParagrafYazTipi"/>
    <w:rsid w:val="00D972C6"/>
  </w:style>
  <w:style w:type="paragraph" w:styleId="BalonMetni">
    <w:name w:val="Balloon Text"/>
    <w:basedOn w:val="Normal"/>
    <w:link w:val="BalonMetniChar"/>
    <w:uiPriority w:val="99"/>
    <w:semiHidden/>
    <w:unhideWhenUsed/>
    <w:rsid w:val="00D9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3</cp:revision>
  <dcterms:created xsi:type="dcterms:W3CDTF">2013-11-11T16:23:00Z</dcterms:created>
  <dcterms:modified xsi:type="dcterms:W3CDTF">2013-11-11T16:52:00Z</dcterms:modified>
</cp:coreProperties>
</file>